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C9CC" w14:textId="77777777" w:rsidR="00897699" w:rsidRPr="00C928D7" w:rsidRDefault="00897699" w:rsidP="00897699">
      <w:pPr>
        <w:spacing w:line="276" w:lineRule="auto"/>
        <w:jc w:val="center"/>
        <w:rPr>
          <w:rFonts w:ascii="Segoe UI" w:hAnsi="Segoe UI" w:cs="Segoe UI"/>
          <w:b/>
          <w:color w:val="00AEC7"/>
        </w:rPr>
      </w:pPr>
      <w:r w:rsidRPr="00C928D7">
        <w:rPr>
          <w:rFonts w:ascii="Segoe UI" w:hAnsi="Segoe UI" w:cs="Segoe UI"/>
          <w:b/>
          <w:color w:val="00AEC7"/>
        </w:rPr>
        <w:t>[LOC name]</w:t>
      </w:r>
    </w:p>
    <w:p w14:paraId="54C1396D" w14:textId="77777777" w:rsidR="00897699" w:rsidRPr="00C928D7" w:rsidRDefault="00897699" w:rsidP="00897699">
      <w:pPr>
        <w:spacing w:line="276" w:lineRule="auto"/>
        <w:jc w:val="center"/>
        <w:rPr>
          <w:rFonts w:ascii="Segoe UI" w:hAnsi="Segoe UI" w:cs="Segoe UI"/>
          <w:b/>
        </w:rPr>
      </w:pPr>
    </w:p>
    <w:p w14:paraId="13C4EBC8" w14:textId="77777777" w:rsidR="00897699" w:rsidRPr="00C928D7" w:rsidRDefault="00897699" w:rsidP="00897699">
      <w:pPr>
        <w:spacing w:line="276" w:lineRule="auto"/>
        <w:jc w:val="center"/>
        <w:rPr>
          <w:rFonts w:ascii="Segoe UI" w:hAnsi="Segoe UI" w:cs="Segoe UI"/>
          <w:b/>
          <w:color w:val="500778"/>
          <w:sz w:val="32"/>
        </w:rPr>
      </w:pPr>
      <w:r w:rsidRPr="00C928D7">
        <w:rPr>
          <w:rFonts w:ascii="Segoe UI" w:hAnsi="Segoe UI" w:cs="Segoe UI"/>
          <w:b/>
          <w:color w:val="500778"/>
          <w:sz w:val="32"/>
        </w:rPr>
        <w:t>LOC Chair/Vice Chair Role Description</w:t>
      </w:r>
    </w:p>
    <w:p w14:paraId="049621B0" w14:textId="77777777" w:rsidR="00897699" w:rsidRPr="00C928D7" w:rsidRDefault="00897699" w:rsidP="00897699">
      <w:pPr>
        <w:spacing w:line="276" w:lineRule="auto"/>
        <w:rPr>
          <w:rFonts w:ascii="Segoe UI" w:eastAsia="Times New Roman" w:hAnsi="Segoe UI" w:cs="Segoe UI"/>
        </w:rPr>
      </w:pPr>
    </w:p>
    <w:p w14:paraId="0E97221A" w14:textId="77777777" w:rsidR="00897699" w:rsidRPr="00C928D7" w:rsidRDefault="00897699" w:rsidP="00897699">
      <w:pPr>
        <w:spacing w:line="276" w:lineRule="auto"/>
        <w:rPr>
          <w:rFonts w:ascii="Segoe UI" w:eastAsia="Times New Roman" w:hAnsi="Segoe UI" w:cs="Segoe UI"/>
        </w:rPr>
      </w:pPr>
      <w:r w:rsidRPr="00C928D7">
        <w:rPr>
          <w:rFonts w:ascii="Segoe UI" w:eastAsia="Times New Roman" w:hAnsi="Segoe UI" w:cs="Segoe UI"/>
        </w:rPr>
        <w:t xml:space="preserve">The Chair/Vice Chair has a strategic role to play in representing the vision and purpose of the LOC. The Chair/Vice Chair ensures that the LOC functions properly, that there is full participation at meetings, all relevant matters are discussed and that effective decisions are made and carried out. </w:t>
      </w:r>
    </w:p>
    <w:p w14:paraId="5703E5A8" w14:textId="77777777" w:rsidR="00897699" w:rsidRPr="00C928D7" w:rsidRDefault="00897699" w:rsidP="00897699">
      <w:pPr>
        <w:spacing w:line="276" w:lineRule="auto"/>
        <w:rPr>
          <w:rFonts w:ascii="Segoe UI" w:eastAsia="Times New Roman" w:hAnsi="Segoe UI" w:cs="Segoe UI"/>
        </w:rPr>
      </w:pPr>
    </w:p>
    <w:p w14:paraId="4B8E504C" w14:textId="77777777" w:rsidR="00897699" w:rsidRPr="00C928D7" w:rsidRDefault="00897699" w:rsidP="00897699">
      <w:pPr>
        <w:spacing w:line="276" w:lineRule="auto"/>
        <w:rPr>
          <w:rFonts w:ascii="Segoe UI" w:eastAsia="Times New Roman" w:hAnsi="Segoe UI" w:cs="Segoe UI"/>
          <w:b/>
        </w:rPr>
      </w:pPr>
      <w:r w:rsidRPr="00C928D7">
        <w:rPr>
          <w:rFonts w:ascii="Segoe UI" w:eastAsia="Times New Roman" w:hAnsi="Segoe UI" w:cs="Segoe UI"/>
          <w:b/>
        </w:rPr>
        <w:t>Ensure the LOC functions properly</w:t>
      </w:r>
    </w:p>
    <w:p w14:paraId="2DAB4D86"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 xml:space="preserve">To plan and run meetings in accordance </w:t>
      </w:r>
      <w:proofErr w:type="gramStart"/>
      <w:r w:rsidRPr="00C928D7">
        <w:rPr>
          <w:rFonts w:ascii="Segoe UI" w:eastAsia="Times New Roman" w:hAnsi="Segoe UI" w:cs="Segoe UI"/>
        </w:rPr>
        <w:t>to</w:t>
      </w:r>
      <w:proofErr w:type="gramEnd"/>
      <w:r w:rsidRPr="00C928D7">
        <w:rPr>
          <w:rFonts w:ascii="Segoe UI" w:eastAsia="Times New Roman" w:hAnsi="Segoe UI" w:cs="Segoe UI"/>
        </w:rPr>
        <w:t xml:space="preserve"> the LOC Model Constitution. </w:t>
      </w:r>
    </w:p>
    <w:p w14:paraId="1FC9E652"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To ensure the committee represents all local contractors and performers.</w:t>
      </w:r>
    </w:p>
    <w:p w14:paraId="1F95AD0F"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To act as the public face of the committee externally.</w:t>
      </w:r>
    </w:p>
    <w:p w14:paraId="4C1CE70C"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 xml:space="preserve">To ensure matters are dealt with in an orderly, efficient manner. </w:t>
      </w:r>
    </w:p>
    <w:p w14:paraId="0BD8A5F5"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 xml:space="preserve">To bring impartiality and objectivity to meetings and decision-making. </w:t>
      </w:r>
    </w:p>
    <w:p w14:paraId="11635F61"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 xml:space="preserve">To facilitate change and address issues that may arise. </w:t>
      </w:r>
    </w:p>
    <w:p w14:paraId="2C4EC8A2"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 xml:space="preserve">To review governance performance and skills. </w:t>
      </w:r>
    </w:p>
    <w:p w14:paraId="6573B1C3"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 xml:space="preserve">To plan for change and renewal of the committee. </w:t>
      </w:r>
    </w:p>
    <w:p w14:paraId="2277678C"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To ensure LOC works effectively with LOC Company where present.</w:t>
      </w:r>
    </w:p>
    <w:p w14:paraId="59CC3A4D"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To answer all local contractor and performer enquiries.</w:t>
      </w:r>
    </w:p>
    <w:p w14:paraId="0AE59104" w14:textId="77777777" w:rsidR="00897699" w:rsidRPr="00C928D7" w:rsidRDefault="00897699" w:rsidP="00897699">
      <w:pPr>
        <w:pStyle w:val="ListParagraph"/>
        <w:numPr>
          <w:ilvl w:val="0"/>
          <w:numId w:val="14"/>
        </w:numPr>
        <w:spacing w:after="0" w:line="276" w:lineRule="auto"/>
        <w:rPr>
          <w:rFonts w:ascii="Segoe UI" w:eastAsia="Times New Roman" w:hAnsi="Segoe UI" w:cs="Segoe UI"/>
        </w:rPr>
      </w:pPr>
      <w:r w:rsidRPr="00C928D7">
        <w:rPr>
          <w:rFonts w:ascii="Segoe UI" w:eastAsia="Times New Roman" w:hAnsi="Segoe UI" w:cs="Segoe UI"/>
        </w:rPr>
        <w:t>To work with LOCSU.</w:t>
      </w:r>
    </w:p>
    <w:p w14:paraId="23F8EF4B" w14:textId="77777777" w:rsidR="00897699" w:rsidRPr="00C928D7" w:rsidRDefault="00897699" w:rsidP="00897699">
      <w:pPr>
        <w:spacing w:line="276" w:lineRule="auto"/>
        <w:rPr>
          <w:rFonts w:ascii="Segoe UI" w:eastAsia="Times New Roman" w:hAnsi="Segoe UI" w:cs="Segoe UI"/>
        </w:rPr>
      </w:pPr>
    </w:p>
    <w:p w14:paraId="2000C380" w14:textId="77777777" w:rsidR="00897699" w:rsidRPr="00C928D7" w:rsidRDefault="00897699" w:rsidP="00897699">
      <w:pPr>
        <w:spacing w:line="276" w:lineRule="auto"/>
        <w:rPr>
          <w:rFonts w:ascii="Segoe UI" w:eastAsia="Times New Roman" w:hAnsi="Segoe UI" w:cs="Segoe UI"/>
          <w:b/>
        </w:rPr>
      </w:pPr>
      <w:r w:rsidRPr="00C928D7">
        <w:rPr>
          <w:rFonts w:ascii="Segoe UI" w:eastAsia="Times New Roman" w:hAnsi="Segoe UI" w:cs="Segoe UI"/>
          <w:b/>
        </w:rPr>
        <w:t>Ensure the LOC is managed effectively</w:t>
      </w:r>
    </w:p>
    <w:p w14:paraId="5858C244" w14:textId="77777777" w:rsidR="00897699" w:rsidRPr="00C928D7" w:rsidRDefault="00897699" w:rsidP="00897699">
      <w:pPr>
        <w:pStyle w:val="ListParagraph"/>
        <w:numPr>
          <w:ilvl w:val="0"/>
          <w:numId w:val="15"/>
        </w:numPr>
        <w:spacing w:after="0" w:line="276" w:lineRule="auto"/>
        <w:rPr>
          <w:rFonts w:ascii="Segoe UI" w:eastAsia="Times New Roman" w:hAnsi="Segoe UI" w:cs="Segoe UI"/>
        </w:rPr>
      </w:pPr>
      <w:r w:rsidRPr="00C928D7">
        <w:rPr>
          <w:rFonts w:ascii="Segoe UI" w:eastAsia="Times New Roman" w:hAnsi="Segoe UI" w:cs="Segoe UI"/>
        </w:rPr>
        <w:t xml:space="preserve">To liaise with the fellow officers, as appropriate, to keep an overview of the LOC’s affairs. </w:t>
      </w:r>
    </w:p>
    <w:p w14:paraId="60219074" w14:textId="77777777" w:rsidR="00897699" w:rsidRPr="00C928D7" w:rsidRDefault="00897699" w:rsidP="00897699">
      <w:pPr>
        <w:pStyle w:val="ListParagraph"/>
        <w:numPr>
          <w:ilvl w:val="0"/>
          <w:numId w:val="15"/>
        </w:numPr>
        <w:spacing w:after="0" w:line="276" w:lineRule="auto"/>
        <w:rPr>
          <w:rFonts w:ascii="Segoe UI" w:eastAsia="Times New Roman" w:hAnsi="Segoe UI" w:cs="Segoe UI"/>
        </w:rPr>
      </w:pPr>
      <w:r w:rsidRPr="00C928D7">
        <w:rPr>
          <w:rFonts w:ascii="Segoe UI" w:eastAsia="Times New Roman" w:hAnsi="Segoe UI" w:cs="Segoe UI"/>
        </w:rPr>
        <w:t>To co-ordinate the committee to ensure responsibilities for particular aspects of management (</w:t>
      </w:r>
      <w:proofErr w:type="gramStart"/>
      <w:r w:rsidRPr="00C928D7">
        <w:rPr>
          <w:rFonts w:ascii="Segoe UI" w:eastAsia="Times New Roman" w:hAnsi="Segoe UI" w:cs="Segoe UI"/>
        </w:rPr>
        <w:t>e.g.</w:t>
      </w:r>
      <w:proofErr w:type="gramEnd"/>
      <w:r w:rsidRPr="00C928D7">
        <w:rPr>
          <w:rFonts w:ascii="Segoe UI" w:eastAsia="Times New Roman" w:hAnsi="Segoe UI" w:cs="Segoe UI"/>
        </w:rPr>
        <w:t xml:space="preserve"> personnel matters, financial control </w:t>
      </w:r>
      <w:proofErr w:type="spellStart"/>
      <w:r w:rsidRPr="00C928D7">
        <w:rPr>
          <w:rFonts w:ascii="Segoe UI" w:eastAsia="Times New Roman" w:hAnsi="Segoe UI" w:cs="Segoe UI"/>
        </w:rPr>
        <w:t>etc</w:t>
      </w:r>
      <w:proofErr w:type="spellEnd"/>
      <w:r w:rsidRPr="00C928D7">
        <w:rPr>
          <w:rFonts w:ascii="Segoe UI" w:eastAsia="Times New Roman" w:hAnsi="Segoe UI" w:cs="Segoe UI"/>
        </w:rPr>
        <w:t xml:space="preserve">) are met and specialist expertise is employed as required. </w:t>
      </w:r>
    </w:p>
    <w:p w14:paraId="02AFA59C" w14:textId="77777777" w:rsidR="00897699" w:rsidRPr="00C928D7" w:rsidRDefault="00897699" w:rsidP="00897699">
      <w:pPr>
        <w:spacing w:line="276" w:lineRule="auto"/>
        <w:rPr>
          <w:rFonts w:ascii="Segoe UI" w:eastAsia="Times New Roman" w:hAnsi="Segoe UI" w:cs="Segoe UI"/>
        </w:rPr>
      </w:pPr>
    </w:p>
    <w:p w14:paraId="277101A1" w14:textId="77777777" w:rsidR="00897699" w:rsidRPr="00C928D7" w:rsidRDefault="00897699" w:rsidP="00897699">
      <w:pPr>
        <w:spacing w:line="276" w:lineRule="auto"/>
        <w:rPr>
          <w:rFonts w:ascii="Segoe UI" w:eastAsia="Times New Roman" w:hAnsi="Segoe UI" w:cs="Segoe UI"/>
          <w:b/>
        </w:rPr>
      </w:pPr>
      <w:r w:rsidRPr="00C928D7">
        <w:rPr>
          <w:rFonts w:ascii="Segoe UI" w:eastAsia="Times New Roman" w:hAnsi="Segoe UI" w:cs="Segoe UI"/>
          <w:b/>
        </w:rPr>
        <w:t>Represent the organisation</w:t>
      </w:r>
    </w:p>
    <w:p w14:paraId="35583A8F" w14:textId="77777777" w:rsidR="00897699" w:rsidRPr="00C928D7" w:rsidRDefault="00897699" w:rsidP="00897699">
      <w:pPr>
        <w:pStyle w:val="ListParagraph"/>
        <w:numPr>
          <w:ilvl w:val="0"/>
          <w:numId w:val="16"/>
        </w:numPr>
        <w:spacing w:after="0" w:line="276" w:lineRule="auto"/>
        <w:rPr>
          <w:rFonts w:ascii="Segoe UI" w:eastAsia="Times New Roman" w:hAnsi="Segoe UI" w:cs="Segoe UI"/>
        </w:rPr>
      </w:pPr>
      <w:r w:rsidRPr="00C928D7">
        <w:rPr>
          <w:rFonts w:ascii="Segoe UI" w:eastAsia="Times New Roman" w:hAnsi="Segoe UI" w:cs="Segoe UI"/>
        </w:rPr>
        <w:t xml:space="preserve">To </w:t>
      </w:r>
      <w:proofErr w:type="gramStart"/>
      <w:r w:rsidRPr="00C928D7">
        <w:rPr>
          <w:rFonts w:ascii="Segoe UI" w:eastAsia="Times New Roman" w:hAnsi="Segoe UI" w:cs="Segoe UI"/>
        </w:rPr>
        <w:t>communicate effectively</w:t>
      </w:r>
      <w:proofErr w:type="gramEnd"/>
      <w:r w:rsidRPr="00C928D7">
        <w:rPr>
          <w:rFonts w:ascii="Segoe UI" w:eastAsia="Times New Roman" w:hAnsi="Segoe UI" w:cs="Segoe UI"/>
        </w:rPr>
        <w:t xml:space="preserve"> the vision and purpose of the LOC. </w:t>
      </w:r>
    </w:p>
    <w:p w14:paraId="14CB4BDB" w14:textId="77777777" w:rsidR="00897699" w:rsidRPr="00C928D7" w:rsidRDefault="00897699" w:rsidP="00897699">
      <w:pPr>
        <w:pStyle w:val="ListParagraph"/>
        <w:numPr>
          <w:ilvl w:val="0"/>
          <w:numId w:val="16"/>
        </w:numPr>
        <w:spacing w:after="0" w:line="276" w:lineRule="auto"/>
        <w:rPr>
          <w:rFonts w:ascii="Segoe UI" w:eastAsia="Times New Roman" w:hAnsi="Segoe UI" w:cs="Segoe UI"/>
        </w:rPr>
      </w:pPr>
      <w:r w:rsidRPr="00C928D7">
        <w:rPr>
          <w:rFonts w:ascii="Segoe UI" w:eastAsia="Times New Roman" w:hAnsi="Segoe UI" w:cs="Segoe UI"/>
        </w:rPr>
        <w:t xml:space="preserve">To advocate for and represent the commissioner and other meetings and events. </w:t>
      </w:r>
    </w:p>
    <w:p w14:paraId="5629C41C" w14:textId="77777777" w:rsidR="00897699" w:rsidRPr="00C928D7" w:rsidRDefault="00897699" w:rsidP="00897699">
      <w:pPr>
        <w:pStyle w:val="ListParagraph"/>
        <w:numPr>
          <w:ilvl w:val="0"/>
          <w:numId w:val="16"/>
        </w:numPr>
        <w:spacing w:after="0" w:line="276" w:lineRule="auto"/>
        <w:rPr>
          <w:rFonts w:ascii="Segoe UI" w:eastAsia="Times New Roman" w:hAnsi="Segoe UI" w:cs="Segoe UI"/>
        </w:rPr>
      </w:pPr>
      <w:r w:rsidRPr="00C928D7">
        <w:rPr>
          <w:rFonts w:ascii="Segoe UI" w:eastAsia="Times New Roman" w:hAnsi="Segoe UI" w:cs="Segoe UI"/>
        </w:rPr>
        <w:t xml:space="preserve">To be aware of current issues that might affect the organisation. </w:t>
      </w:r>
    </w:p>
    <w:p w14:paraId="1B553ED1" w14:textId="77777777" w:rsidR="00897699" w:rsidRPr="00C928D7" w:rsidRDefault="00897699" w:rsidP="00897699">
      <w:pPr>
        <w:spacing w:line="276" w:lineRule="auto"/>
        <w:rPr>
          <w:rFonts w:ascii="Segoe UI" w:eastAsia="Times New Roman" w:hAnsi="Segoe UI" w:cs="Segoe UI"/>
        </w:rPr>
      </w:pPr>
    </w:p>
    <w:p w14:paraId="2AEAF21D" w14:textId="77777777" w:rsidR="00E82660" w:rsidRDefault="00E82660">
      <w:pPr>
        <w:rPr>
          <w:rFonts w:ascii="Segoe UI" w:eastAsia="Times New Roman" w:hAnsi="Segoe UI" w:cs="Segoe UI"/>
          <w:b/>
        </w:rPr>
      </w:pPr>
      <w:r>
        <w:rPr>
          <w:rFonts w:ascii="Segoe UI" w:eastAsia="Times New Roman" w:hAnsi="Segoe UI" w:cs="Segoe UI"/>
          <w:b/>
        </w:rPr>
        <w:br w:type="page"/>
      </w:r>
    </w:p>
    <w:p w14:paraId="305786D5" w14:textId="6E256044" w:rsidR="00897699" w:rsidRPr="00C928D7" w:rsidRDefault="00897699" w:rsidP="00897699">
      <w:pPr>
        <w:spacing w:line="276" w:lineRule="auto"/>
        <w:rPr>
          <w:rFonts w:ascii="Segoe UI" w:eastAsia="Times New Roman" w:hAnsi="Segoe UI" w:cs="Segoe UI"/>
          <w:b/>
        </w:rPr>
      </w:pPr>
      <w:r w:rsidRPr="00C928D7">
        <w:rPr>
          <w:rFonts w:ascii="Segoe UI" w:eastAsia="Times New Roman" w:hAnsi="Segoe UI" w:cs="Segoe UI"/>
          <w:b/>
        </w:rPr>
        <w:lastRenderedPageBreak/>
        <w:t>Qualities and</w:t>
      </w:r>
      <w:r>
        <w:rPr>
          <w:rFonts w:ascii="Segoe UI" w:eastAsia="Times New Roman" w:hAnsi="Segoe UI" w:cs="Segoe UI"/>
          <w:b/>
        </w:rPr>
        <w:t xml:space="preserve"> s</w:t>
      </w:r>
      <w:r w:rsidRPr="00C928D7">
        <w:rPr>
          <w:rFonts w:ascii="Segoe UI" w:eastAsia="Times New Roman" w:hAnsi="Segoe UI" w:cs="Segoe UI"/>
          <w:b/>
        </w:rPr>
        <w:t xml:space="preserve">kills </w:t>
      </w:r>
      <w:r>
        <w:rPr>
          <w:rFonts w:ascii="Segoe UI" w:eastAsia="Times New Roman" w:hAnsi="Segoe UI" w:cs="Segoe UI"/>
          <w:b/>
        </w:rPr>
        <w:t>r</w:t>
      </w:r>
      <w:r w:rsidRPr="00C928D7">
        <w:rPr>
          <w:rFonts w:ascii="Segoe UI" w:eastAsia="Times New Roman" w:hAnsi="Segoe UI" w:cs="Segoe UI"/>
          <w:b/>
        </w:rPr>
        <w:t>equired</w:t>
      </w:r>
    </w:p>
    <w:p w14:paraId="28DC67FB" w14:textId="77777777" w:rsidR="00897699" w:rsidRPr="00C928D7" w:rsidRDefault="00897699" w:rsidP="00897699">
      <w:pPr>
        <w:pStyle w:val="ListParagraph"/>
        <w:numPr>
          <w:ilvl w:val="0"/>
          <w:numId w:val="17"/>
        </w:numPr>
        <w:spacing w:after="0" w:line="276" w:lineRule="auto"/>
        <w:rPr>
          <w:rFonts w:ascii="Segoe UI" w:eastAsia="Times New Roman" w:hAnsi="Segoe UI" w:cs="Segoe UI"/>
        </w:rPr>
      </w:pPr>
      <w:r w:rsidRPr="00C928D7">
        <w:rPr>
          <w:rFonts w:ascii="Segoe UI" w:eastAsia="Times New Roman" w:hAnsi="Segoe UI" w:cs="Segoe UI"/>
        </w:rPr>
        <w:t xml:space="preserve">Good leadership skills. </w:t>
      </w:r>
    </w:p>
    <w:p w14:paraId="2A8DD06B" w14:textId="77777777" w:rsidR="00897699" w:rsidRPr="00C928D7" w:rsidRDefault="00897699" w:rsidP="00897699">
      <w:pPr>
        <w:pStyle w:val="ListParagraph"/>
        <w:numPr>
          <w:ilvl w:val="0"/>
          <w:numId w:val="17"/>
        </w:numPr>
        <w:spacing w:after="0" w:line="276" w:lineRule="auto"/>
        <w:rPr>
          <w:rFonts w:ascii="Segoe UI" w:eastAsia="Times New Roman" w:hAnsi="Segoe UI" w:cs="Segoe UI"/>
        </w:rPr>
      </w:pPr>
      <w:r w:rsidRPr="00C928D7">
        <w:rPr>
          <w:rFonts w:ascii="Segoe UI" w:eastAsia="Times New Roman" w:hAnsi="Segoe UI" w:cs="Segoe UI"/>
        </w:rPr>
        <w:t xml:space="preserve">Good communication and interpersonal skills. </w:t>
      </w:r>
    </w:p>
    <w:p w14:paraId="1D81503F" w14:textId="77777777" w:rsidR="00897699" w:rsidRPr="00C928D7" w:rsidRDefault="00897699" w:rsidP="00897699">
      <w:pPr>
        <w:pStyle w:val="ListParagraph"/>
        <w:numPr>
          <w:ilvl w:val="0"/>
          <w:numId w:val="17"/>
        </w:numPr>
        <w:spacing w:after="0" w:line="276" w:lineRule="auto"/>
        <w:rPr>
          <w:rFonts w:ascii="Segoe UI" w:eastAsia="Times New Roman" w:hAnsi="Segoe UI" w:cs="Segoe UI"/>
        </w:rPr>
      </w:pPr>
      <w:r w:rsidRPr="00C928D7">
        <w:rPr>
          <w:rFonts w:ascii="Segoe UI" w:eastAsia="Times New Roman" w:hAnsi="Segoe UI" w:cs="Segoe UI"/>
        </w:rPr>
        <w:t>Commitment to transparency.</w:t>
      </w:r>
    </w:p>
    <w:p w14:paraId="04F03D48" w14:textId="77777777" w:rsidR="00897699" w:rsidRPr="00C928D7" w:rsidRDefault="00897699" w:rsidP="00897699">
      <w:pPr>
        <w:pStyle w:val="ListParagraph"/>
        <w:numPr>
          <w:ilvl w:val="0"/>
          <w:numId w:val="17"/>
        </w:numPr>
        <w:spacing w:after="0" w:line="276" w:lineRule="auto"/>
        <w:rPr>
          <w:rFonts w:ascii="Segoe UI" w:eastAsia="Times New Roman" w:hAnsi="Segoe UI" w:cs="Segoe UI"/>
        </w:rPr>
      </w:pPr>
      <w:r w:rsidRPr="00C928D7">
        <w:rPr>
          <w:rFonts w:ascii="Segoe UI" w:eastAsia="Times New Roman" w:hAnsi="Segoe UI" w:cs="Segoe UI"/>
        </w:rPr>
        <w:t xml:space="preserve">Impartiality, </w:t>
      </w:r>
      <w:proofErr w:type="gramStart"/>
      <w:r w:rsidRPr="00C928D7">
        <w:rPr>
          <w:rFonts w:ascii="Segoe UI" w:eastAsia="Times New Roman" w:hAnsi="Segoe UI" w:cs="Segoe UI"/>
        </w:rPr>
        <w:t>fairness</w:t>
      </w:r>
      <w:proofErr w:type="gramEnd"/>
      <w:r w:rsidRPr="00C928D7">
        <w:rPr>
          <w:rFonts w:ascii="Segoe UI" w:eastAsia="Times New Roman" w:hAnsi="Segoe UI" w:cs="Segoe UI"/>
        </w:rPr>
        <w:t xml:space="preserve"> and the ability to respect confidences. </w:t>
      </w:r>
    </w:p>
    <w:p w14:paraId="0F6BB612" w14:textId="77777777" w:rsidR="00897699" w:rsidRPr="00C928D7" w:rsidRDefault="00897699" w:rsidP="00897699">
      <w:pPr>
        <w:pStyle w:val="ListParagraph"/>
        <w:numPr>
          <w:ilvl w:val="0"/>
          <w:numId w:val="17"/>
        </w:numPr>
        <w:spacing w:after="0" w:line="276" w:lineRule="auto"/>
        <w:rPr>
          <w:rFonts w:ascii="Segoe UI" w:eastAsia="Times New Roman" w:hAnsi="Segoe UI" w:cs="Segoe UI"/>
        </w:rPr>
      </w:pPr>
      <w:r w:rsidRPr="00C928D7">
        <w:rPr>
          <w:rFonts w:ascii="Segoe UI" w:eastAsia="Times New Roman" w:hAnsi="Segoe UI" w:cs="Segoe UI"/>
        </w:rPr>
        <w:t xml:space="preserve">Ability to ensure decisions are taken and followed-up. </w:t>
      </w:r>
    </w:p>
    <w:p w14:paraId="32348BE2" w14:textId="77777777" w:rsidR="00897699" w:rsidRPr="00C928D7" w:rsidRDefault="00897699" w:rsidP="00897699">
      <w:pPr>
        <w:pStyle w:val="ListParagraph"/>
        <w:numPr>
          <w:ilvl w:val="0"/>
          <w:numId w:val="17"/>
        </w:numPr>
        <w:spacing w:after="0" w:line="276" w:lineRule="auto"/>
        <w:rPr>
          <w:rFonts w:ascii="Segoe UI" w:eastAsia="Times New Roman" w:hAnsi="Segoe UI" w:cs="Segoe UI"/>
        </w:rPr>
      </w:pPr>
      <w:r w:rsidRPr="00C928D7">
        <w:rPr>
          <w:rFonts w:ascii="Segoe UI" w:eastAsia="Times New Roman" w:hAnsi="Segoe UI" w:cs="Segoe UI"/>
        </w:rPr>
        <w:t xml:space="preserve">Tact and diplomacy. </w:t>
      </w:r>
    </w:p>
    <w:p w14:paraId="24E7318C" w14:textId="77777777" w:rsidR="00897699" w:rsidRPr="00C928D7" w:rsidRDefault="00897699" w:rsidP="00897699">
      <w:pPr>
        <w:pStyle w:val="ListParagraph"/>
        <w:numPr>
          <w:ilvl w:val="0"/>
          <w:numId w:val="17"/>
        </w:numPr>
        <w:spacing w:after="0" w:line="276" w:lineRule="auto"/>
        <w:rPr>
          <w:rFonts w:ascii="Segoe UI" w:eastAsia="Times New Roman" w:hAnsi="Segoe UI" w:cs="Segoe UI"/>
        </w:rPr>
      </w:pPr>
      <w:r w:rsidRPr="00C928D7">
        <w:rPr>
          <w:rFonts w:ascii="Segoe UI" w:eastAsia="Times New Roman" w:hAnsi="Segoe UI" w:cs="Segoe UI"/>
        </w:rPr>
        <w:t xml:space="preserve">Understanding of the roles/responsibilities of an LOC committee. </w:t>
      </w:r>
    </w:p>
    <w:p w14:paraId="54649688" w14:textId="77777777" w:rsidR="00897699" w:rsidRPr="00C928D7" w:rsidRDefault="00897699" w:rsidP="00897699">
      <w:pPr>
        <w:pStyle w:val="ListParagraph"/>
        <w:numPr>
          <w:ilvl w:val="0"/>
          <w:numId w:val="17"/>
        </w:numPr>
        <w:spacing w:after="0" w:line="276" w:lineRule="auto"/>
        <w:rPr>
          <w:rFonts w:ascii="Segoe UI" w:eastAsia="Times New Roman" w:hAnsi="Segoe UI" w:cs="Segoe UI"/>
        </w:rPr>
      </w:pPr>
      <w:r w:rsidRPr="00C928D7">
        <w:rPr>
          <w:rFonts w:ascii="Segoe UI" w:eastAsia="Times New Roman" w:hAnsi="Segoe UI" w:cs="Segoe UI"/>
        </w:rPr>
        <w:t xml:space="preserve">Experience of </w:t>
      </w:r>
      <w:proofErr w:type="spellStart"/>
      <w:r w:rsidRPr="00C928D7">
        <w:rPr>
          <w:rFonts w:ascii="Segoe UI" w:eastAsia="Times New Roman" w:hAnsi="Segoe UI" w:cs="Segoe UI"/>
        </w:rPr>
        <w:t>organisational</w:t>
      </w:r>
      <w:proofErr w:type="spellEnd"/>
      <w:r w:rsidRPr="00C928D7">
        <w:rPr>
          <w:rFonts w:ascii="Segoe UI" w:eastAsia="Times New Roman" w:hAnsi="Segoe UI" w:cs="Segoe UI"/>
        </w:rPr>
        <w:t xml:space="preserve"> and people management. </w:t>
      </w:r>
    </w:p>
    <w:p w14:paraId="31EFD4F8" w14:textId="77777777" w:rsidR="00897699" w:rsidRPr="00C928D7" w:rsidRDefault="00897699" w:rsidP="00897699">
      <w:pPr>
        <w:pStyle w:val="ListParagraph"/>
        <w:numPr>
          <w:ilvl w:val="0"/>
          <w:numId w:val="17"/>
        </w:numPr>
        <w:spacing w:after="0" w:line="276" w:lineRule="auto"/>
        <w:rPr>
          <w:rFonts w:ascii="Segoe UI" w:eastAsia="Times New Roman" w:hAnsi="Segoe UI" w:cs="Segoe UI"/>
        </w:rPr>
      </w:pPr>
      <w:r w:rsidRPr="00C928D7">
        <w:rPr>
          <w:rFonts w:ascii="Segoe UI" w:eastAsia="Times New Roman" w:hAnsi="Segoe UI" w:cs="Segoe UI"/>
        </w:rPr>
        <w:t>Local knowledge.</w:t>
      </w:r>
    </w:p>
    <w:p w14:paraId="58CA07B5" w14:textId="77777777" w:rsidR="00897699" w:rsidRPr="00C928D7" w:rsidRDefault="00897699" w:rsidP="00897699">
      <w:pPr>
        <w:spacing w:line="276" w:lineRule="auto"/>
        <w:rPr>
          <w:rFonts w:ascii="Segoe UI" w:eastAsia="Times New Roman" w:hAnsi="Segoe UI" w:cs="Segoe UI"/>
        </w:rPr>
      </w:pPr>
    </w:p>
    <w:p w14:paraId="59968DE2" w14:textId="77777777" w:rsidR="00897699" w:rsidRPr="00C928D7" w:rsidRDefault="00897699" w:rsidP="00897699">
      <w:pPr>
        <w:spacing w:line="276" w:lineRule="auto"/>
        <w:rPr>
          <w:rFonts w:ascii="Segoe UI" w:eastAsia="Times New Roman" w:hAnsi="Segoe UI" w:cs="Segoe UI"/>
          <w:b/>
        </w:rPr>
      </w:pPr>
      <w:r w:rsidRPr="00C928D7">
        <w:rPr>
          <w:rFonts w:ascii="Segoe UI" w:eastAsia="Times New Roman" w:hAnsi="Segoe UI" w:cs="Segoe UI"/>
          <w:b/>
        </w:rPr>
        <w:t xml:space="preserve">Time </w:t>
      </w:r>
      <w:r>
        <w:rPr>
          <w:rFonts w:ascii="Segoe UI" w:eastAsia="Times New Roman" w:hAnsi="Segoe UI" w:cs="Segoe UI"/>
          <w:b/>
        </w:rPr>
        <w:t>c</w:t>
      </w:r>
      <w:r w:rsidRPr="00C928D7">
        <w:rPr>
          <w:rFonts w:ascii="Segoe UI" w:eastAsia="Times New Roman" w:hAnsi="Segoe UI" w:cs="Segoe UI"/>
          <w:b/>
        </w:rPr>
        <w:t>ommitment</w:t>
      </w:r>
      <w:r>
        <w:rPr>
          <w:rFonts w:ascii="Segoe UI" w:eastAsia="Times New Roman" w:hAnsi="Segoe UI" w:cs="Segoe UI"/>
          <w:b/>
        </w:rPr>
        <w:t xml:space="preserve"> required</w:t>
      </w:r>
      <w:r w:rsidRPr="00C928D7">
        <w:rPr>
          <w:rFonts w:ascii="Segoe UI" w:eastAsia="Times New Roman" w:hAnsi="Segoe UI" w:cs="Segoe UI"/>
          <w:b/>
        </w:rPr>
        <w:t xml:space="preserve">: </w:t>
      </w:r>
    </w:p>
    <w:p w14:paraId="7FCDFCDA" w14:textId="77777777" w:rsidR="00897699" w:rsidRPr="00C928D7" w:rsidRDefault="00897699" w:rsidP="00897699">
      <w:pPr>
        <w:spacing w:line="276" w:lineRule="auto"/>
        <w:rPr>
          <w:rFonts w:ascii="Segoe UI" w:eastAsia="Times New Roman" w:hAnsi="Segoe UI" w:cs="Segoe UI"/>
        </w:rPr>
      </w:pPr>
      <w:r w:rsidRPr="00C928D7">
        <w:rPr>
          <w:rFonts w:ascii="Segoe UI" w:eastAsia="Times New Roman" w:hAnsi="Segoe UI" w:cs="Segoe UI"/>
        </w:rPr>
        <w:t>The role of Chair/Vice Chair requires an estimated commitment of [insert]</w:t>
      </w:r>
    </w:p>
    <w:p w14:paraId="1C6A2AAA" w14:textId="77777777" w:rsidR="00897699" w:rsidRPr="00C928D7" w:rsidRDefault="00897699" w:rsidP="00897699">
      <w:pPr>
        <w:spacing w:line="276" w:lineRule="auto"/>
        <w:rPr>
          <w:rFonts w:ascii="Segoe UI" w:hAnsi="Segoe UI" w:cs="Segoe UI"/>
          <w:sz w:val="20"/>
        </w:rPr>
      </w:pPr>
    </w:p>
    <w:p w14:paraId="2FF36BCA" w14:textId="77777777" w:rsidR="00897699" w:rsidRDefault="00897699" w:rsidP="00897699">
      <w:r>
        <w:br w:type="page"/>
      </w:r>
    </w:p>
    <w:p w14:paraId="65AA3E6E" w14:textId="77777777" w:rsidR="00897699" w:rsidRPr="00161659" w:rsidRDefault="00897699" w:rsidP="00897699">
      <w:pPr>
        <w:jc w:val="center"/>
        <w:rPr>
          <w:rFonts w:ascii="Segoe UI" w:hAnsi="Segoe UI" w:cs="Segoe UI"/>
          <w:b/>
          <w:color w:val="00AEC7"/>
        </w:rPr>
      </w:pPr>
      <w:r w:rsidRPr="00C928D7">
        <w:rPr>
          <w:rFonts w:ascii="Segoe UI" w:hAnsi="Segoe UI" w:cs="Segoe UI"/>
          <w:b/>
          <w:color w:val="00AEC7"/>
        </w:rPr>
        <w:lastRenderedPageBreak/>
        <w:t>[</w:t>
      </w:r>
      <w:r w:rsidRPr="00161659">
        <w:rPr>
          <w:rFonts w:ascii="Segoe UI" w:hAnsi="Segoe UI" w:cs="Segoe UI"/>
          <w:b/>
          <w:color w:val="00AEC7"/>
        </w:rPr>
        <w:t>LOC name]</w:t>
      </w:r>
    </w:p>
    <w:p w14:paraId="4F29F81F" w14:textId="77777777" w:rsidR="00897699" w:rsidRPr="00161659" w:rsidRDefault="00897699" w:rsidP="00897699">
      <w:pPr>
        <w:jc w:val="center"/>
        <w:rPr>
          <w:rFonts w:ascii="Segoe UI" w:hAnsi="Segoe UI" w:cs="Segoe UI"/>
          <w:b/>
        </w:rPr>
      </w:pPr>
    </w:p>
    <w:p w14:paraId="1820A843" w14:textId="77777777" w:rsidR="00897699" w:rsidRPr="00161659" w:rsidRDefault="00897699" w:rsidP="00897699">
      <w:pPr>
        <w:jc w:val="center"/>
        <w:rPr>
          <w:rFonts w:ascii="Segoe UI" w:hAnsi="Segoe UI" w:cs="Segoe UI"/>
          <w:b/>
          <w:color w:val="500778"/>
          <w:sz w:val="32"/>
        </w:rPr>
      </w:pPr>
      <w:r w:rsidRPr="00161659">
        <w:rPr>
          <w:rFonts w:ascii="Segoe UI" w:hAnsi="Segoe UI" w:cs="Segoe UI"/>
          <w:b/>
          <w:color w:val="500778"/>
          <w:sz w:val="32"/>
        </w:rPr>
        <w:t>LOC Secretary Role Description</w:t>
      </w:r>
    </w:p>
    <w:p w14:paraId="37E3D481" w14:textId="77777777" w:rsidR="00897699" w:rsidRPr="00161659" w:rsidRDefault="00897699" w:rsidP="00897699">
      <w:pPr>
        <w:rPr>
          <w:rFonts w:ascii="Segoe UI" w:eastAsia="Times New Roman" w:hAnsi="Segoe UI" w:cs="Segoe UI"/>
        </w:rPr>
      </w:pPr>
    </w:p>
    <w:p w14:paraId="3A5C1B40" w14:textId="77777777" w:rsidR="00897699" w:rsidRPr="00161659" w:rsidRDefault="00897699" w:rsidP="00897699">
      <w:pPr>
        <w:spacing w:line="276" w:lineRule="auto"/>
        <w:rPr>
          <w:rFonts w:ascii="Segoe UI" w:eastAsia="Times New Roman" w:hAnsi="Segoe UI" w:cs="Segoe UI"/>
        </w:rPr>
      </w:pPr>
      <w:r w:rsidRPr="00161659">
        <w:rPr>
          <w:rFonts w:ascii="Segoe UI" w:eastAsia="Times New Roman" w:hAnsi="Segoe UI" w:cs="Segoe UI"/>
        </w:rPr>
        <w:t xml:space="preserve">The role of the secretary is to support the chair in ensuring the smooth functioning of the LOC. In LOCs without staff, the Secretary may take a greater role in the day-to-day administration of the organisation. The Secretary’s tasks include: </w:t>
      </w:r>
    </w:p>
    <w:p w14:paraId="7A8E3D8A" w14:textId="77777777" w:rsidR="00897699" w:rsidRPr="00161659" w:rsidRDefault="00897699" w:rsidP="00897699">
      <w:pPr>
        <w:spacing w:line="276" w:lineRule="auto"/>
        <w:rPr>
          <w:rFonts w:ascii="Segoe UI" w:eastAsia="Times New Roman" w:hAnsi="Segoe UI" w:cs="Segoe UI"/>
        </w:rPr>
      </w:pPr>
    </w:p>
    <w:p w14:paraId="3DDBC86D" w14:textId="77777777" w:rsidR="00897699" w:rsidRPr="00161659" w:rsidRDefault="00897699" w:rsidP="00897699">
      <w:pPr>
        <w:spacing w:line="276" w:lineRule="auto"/>
        <w:rPr>
          <w:rFonts w:ascii="Segoe UI" w:eastAsia="Times New Roman" w:hAnsi="Segoe UI" w:cs="Segoe UI"/>
          <w:b/>
        </w:rPr>
      </w:pPr>
      <w:r w:rsidRPr="00161659">
        <w:rPr>
          <w:rFonts w:ascii="Segoe UI" w:eastAsia="Times New Roman" w:hAnsi="Segoe UI" w:cs="Segoe UI"/>
          <w:b/>
        </w:rPr>
        <w:t>Ensure responsible administration</w:t>
      </w:r>
    </w:p>
    <w:p w14:paraId="33A4C9A7"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To ensure committee answers in accordance with the LOC Model Constitution.</w:t>
      </w:r>
    </w:p>
    <w:p w14:paraId="53D8CD28"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 xml:space="preserve">To prepare agendas in consultation with the Chair. </w:t>
      </w:r>
    </w:p>
    <w:p w14:paraId="3F4347EE"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 xml:space="preserve">To circulate agendas and any supporting papers in good time. </w:t>
      </w:r>
    </w:p>
    <w:p w14:paraId="132B4B7B"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 xml:space="preserve">To receive agenda items from other committee members. </w:t>
      </w:r>
    </w:p>
    <w:p w14:paraId="7EFB753D"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 xml:space="preserve">To check that quorum is present. </w:t>
      </w:r>
    </w:p>
    <w:p w14:paraId="0FCD90E9"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 xml:space="preserve">To minute meetings (if no minute taker appointed) and circulate the draft minutes to all committee members. </w:t>
      </w:r>
    </w:p>
    <w:p w14:paraId="5C3CF5E9"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 xml:space="preserve">To ensure that the chair signs the minutes once they have been approved. </w:t>
      </w:r>
    </w:p>
    <w:p w14:paraId="29B2DF7C"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 xml:space="preserve">To check that committee members and staff have carried out action(s) agreed. </w:t>
      </w:r>
    </w:p>
    <w:p w14:paraId="4E346AD8"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 xml:space="preserve">To circulate agendas and minutes of the annual general meeting (AGM) and any </w:t>
      </w:r>
    </w:p>
    <w:p w14:paraId="4BF3AF4B"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 xml:space="preserve">special or extraordinary general meetings. </w:t>
      </w:r>
    </w:p>
    <w:p w14:paraId="5E98AD61"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 xml:space="preserve">To ensure up-to-date records are kept of committee membership. </w:t>
      </w:r>
    </w:p>
    <w:p w14:paraId="224059FA"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To ensure LOC works with LOC Company where present.</w:t>
      </w:r>
    </w:p>
    <w:p w14:paraId="19C88957"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To answer all local contractor and performer enquiries.</w:t>
      </w:r>
    </w:p>
    <w:p w14:paraId="3D4986F4" w14:textId="77777777" w:rsidR="00897699" w:rsidRPr="00161659" w:rsidRDefault="00897699" w:rsidP="00897699">
      <w:pPr>
        <w:pStyle w:val="ListParagraph"/>
        <w:numPr>
          <w:ilvl w:val="0"/>
          <w:numId w:val="1"/>
        </w:numPr>
        <w:spacing w:after="0" w:line="276" w:lineRule="auto"/>
        <w:rPr>
          <w:rFonts w:ascii="Segoe UI" w:eastAsia="Times New Roman" w:hAnsi="Segoe UI" w:cs="Segoe UI"/>
        </w:rPr>
      </w:pPr>
      <w:r w:rsidRPr="00161659">
        <w:rPr>
          <w:rFonts w:ascii="Segoe UI" w:eastAsia="Times New Roman" w:hAnsi="Segoe UI" w:cs="Segoe UI"/>
        </w:rPr>
        <w:t>To work with LOCSU</w:t>
      </w:r>
    </w:p>
    <w:p w14:paraId="48CB08E5" w14:textId="77777777" w:rsidR="00897699" w:rsidRPr="00161659" w:rsidRDefault="00897699" w:rsidP="00897699">
      <w:pPr>
        <w:spacing w:line="276" w:lineRule="auto"/>
        <w:rPr>
          <w:rFonts w:ascii="Segoe UI" w:eastAsia="Times New Roman" w:hAnsi="Segoe UI" w:cs="Segoe UI"/>
        </w:rPr>
      </w:pPr>
    </w:p>
    <w:p w14:paraId="30211342" w14:textId="77777777" w:rsidR="00897699" w:rsidRPr="00161659" w:rsidRDefault="00897699" w:rsidP="00897699">
      <w:pPr>
        <w:spacing w:line="276" w:lineRule="auto"/>
        <w:rPr>
          <w:rFonts w:ascii="Segoe UI" w:eastAsia="Times New Roman" w:hAnsi="Segoe UI" w:cs="Segoe UI"/>
          <w:b/>
        </w:rPr>
      </w:pPr>
      <w:r>
        <w:rPr>
          <w:rFonts w:ascii="Segoe UI" w:eastAsia="Times New Roman" w:hAnsi="Segoe UI" w:cs="Segoe UI"/>
          <w:b/>
        </w:rPr>
        <w:t>Arranging</w:t>
      </w:r>
      <w:r w:rsidRPr="00161659">
        <w:rPr>
          <w:rFonts w:ascii="Segoe UI" w:eastAsia="Times New Roman" w:hAnsi="Segoe UI" w:cs="Segoe UI"/>
          <w:b/>
        </w:rPr>
        <w:t xml:space="preserve"> meetings</w:t>
      </w:r>
    </w:p>
    <w:p w14:paraId="7FEC8B30"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r w:rsidRPr="00161659">
        <w:rPr>
          <w:rFonts w:ascii="Segoe UI" w:eastAsia="Times New Roman" w:hAnsi="Segoe UI" w:cs="Segoe UI"/>
        </w:rPr>
        <w:t xml:space="preserve">To ensure arrangements for meetings are met (booking the room, arranging for equipment and refreshments, </w:t>
      </w:r>
      <w:proofErr w:type="spellStart"/>
      <w:r w:rsidRPr="00161659">
        <w:rPr>
          <w:rFonts w:ascii="Segoe UI" w:eastAsia="Times New Roman" w:hAnsi="Segoe UI" w:cs="Segoe UI"/>
        </w:rPr>
        <w:t>organising</w:t>
      </w:r>
      <w:proofErr w:type="spellEnd"/>
      <w:r w:rsidRPr="00161659">
        <w:rPr>
          <w:rFonts w:ascii="Segoe UI" w:eastAsia="Times New Roman" w:hAnsi="Segoe UI" w:cs="Segoe UI"/>
        </w:rPr>
        <w:t xml:space="preserve"> facilities for those with special needs, </w:t>
      </w:r>
      <w:proofErr w:type="spellStart"/>
      <w:r w:rsidRPr="00161659">
        <w:rPr>
          <w:rFonts w:ascii="Segoe UI" w:eastAsia="Times New Roman" w:hAnsi="Segoe UI" w:cs="Segoe UI"/>
        </w:rPr>
        <w:t>etc</w:t>
      </w:r>
      <w:proofErr w:type="spellEnd"/>
      <w:r w:rsidRPr="00161659">
        <w:rPr>
          <w:rFonts w:ascii="Segoe UI" w:eastAsia="Times New Roman" w:hAnsi="Segoe UI" w:cs="Segoe UI"/>
        </w:rPr>
        <w:t xml:space="preserve">). </w:t>
      </w:r>
    </w:p>
    <w:p w14:paraId="30A4A3D4" w14:textId="77777777" w:rsidR="00897699" w:rsidRPr="00161659" w:rsidRDefault="00897699" w:rsidP="00897699">
      <w:pPr>
        <w:spacing w:line="276" w:lineRule="auto"/>
        <w:rPr>
          <w:rFonts w:ascii="Segoe UI" w:eastAsia="Times New Roman" w:hAnsi="Segoe UI" w:cs="Segoe UI"/>
        </w:rPr>
      </w:pPr>
    </w:p>
    <w:p w14:paraId="372DCB5E" w14:textId="77777777" w:rsidR="00897699" w:rsidRPr="00161659" w:rsidRDefault="00897699" w:rsidP="00897699">
      <w:pPr>
        <w:spacing w:line="276" w:lineRule="auto"/>
        <w:rPr>
          <w:rFonts w:ascii="Segoe UI" w:eastAsia="Times New Roman" w:hAnsi="Segoe UI" w:cs="Segoe UI"/>
          <w:b/>
        </w:rPr>
      </w:pPr>
      <w:r w:rsidRPr="00161659">
        <w:rPr>
          <w:rFonts w:ascii="Segoe UI" w:eastAsia="Times New Roman" w:hAnsi="Segoe UI" w:cs="Segoe UI"/>
          <w:b/>
        </w:rPr>
        <w:t xml:space="preserve">Qualities and </w:t>
      </w:r>
      <w:r>
        <w:rPr>
          <w:rFonts w:ascii="Segoe UI" w:eastAsia="Times New Roman" w:hAnsi="Segoe UI" w:cs="Segoe UI"/>
          <w:b/>
        </w:rPr>
        <w:t>s</w:t>
      </w:r>
      <w:r w:rsidRPr="00161659">
        <w:rPr>
          <w:rFonts w:ascii="Segoe UI" w:eastAsia="Times New Roman" w:hAnsi="Segoe UI" w:cs="Segoe UI"/>
          <w:b/>
        </w:rPr>
        <w:t xml:space="preserve">kills </w:t>
      </w:r>
      <w:r>
        <w:rPr>
          <w:rFonts w:ascii="Segoe UI" w:eastAsia="Times New Roman" w:hAnsi="Segoe UI" w:cs="Segoe UI"/>
          <w:b/>
        </w:rPr>
        <w:t>r</w:t>
      </w:r>
      <w:r w:rsidRPr="00161659">
        <w:rPr>
          <w:rFonts w:ascii="Segoe UI" w:eastAsia="Times New Roman" w:hAnsi="Segoe UI" w:cs="Segoe UI"/>
          <w:b/>
        </w:rPr>
        <w:t>equired</w:t>
      </w:r>
    </w:p>
    <w:p w14:paraId="72DF9655"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proofErr w:type="spellStart"/>
      <w:r w:rsidRPr="00161659">
        <w:rPr>
          <w:rFonts w:ascii="Segoe UI" w:eastAsia="Times New Roman" w:hAnsi="Segoe UI" w:cs="Segoe UI"/>
        </w:rPr>
        <w:t>Organisational</w:t>
      </w:r>
      <w:proofErr w:type="spellEnd"/>
      <w:r w:rsidRPr="00161659">
        <w:rPr>
          <w:rFonts w:ascii="Segoe UI" w:eastAsia="Times New Roman" w:hAnsi="Segoe UI" w:cs="Segoe UI"/>
        </w:rPr>
        <w:t xml:space="preserve"> ability. </w:t>
      </w:r>
    </w:p>
    <w:p w14:paraId="06973C22"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r w:rsidRPr="00161659">
        <w:rPr>
          <w:rFonts w:ascii="Segoe UI" w:eastAsia="Times New Roman" w:hAnsi="Segoe UI" w:cs="Segoe UI"/>
        </w:rPr>
        <w:t>Experience of committee work and procedures preferably.</w:t>
      </w:r>
    </w:p>
    <w:p w14:paraId="72EAA490"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r w:rsidRPr="00161659">
        <w:rPr>
          <w:rFonts w:ascii="Segoe UI" w:eastAsia="Times New Roman" w:hAnsi="Segoe UI" w:cs="Segoe UI"/>
        </w:rPr>
        <w:t xml:space="preserve">Minute-taking experience (if this is not being delegated). </w:t>
      </w:r>
    </w:p>
    <w:p w14:paraId="2EB81BB4"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r w:rsidRPr="00161659">
        <w:rPr>
          <w:rFonts w:ascii="Segoe UI" w:eastAsia="Times New Roman" w:hAnsi="Segoe UI" w:cs="Segoe UI"/>
        </w:rPr>
        <w:t xml:space="preserve">Good communication and interpersonal skills. </w:t>
      </w:r>
    </w:p>
    <w:p w14:paraId="680B97BD"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r w:rsidRPr="00161659">
        <w:rPr>
          <w:rFonts w:ascii="Segoe UI" w:eastAsia="Times New Roman" w:hAnsi="Segoe UI" w:cs="Segoe UI"/>
        </w:rPr>
        <w:t xml:space="preserve">Impartiality, </w:t>
      </w:r>
      <w:proofErr w:type="gramStart"/>
      <w:r w:rsidRPr="00161659">
        <w:rPr>
          <w:rFonts w:ascii="Segoe UI" w:eastAsia="Times New Roman" w:hAnsi="Segoe UI" w:cs="Segoe UI"/>
        </w:rPr>
        <w:t>fairness</w:t>
      </w:r>
      <w:proofErr w:type="gramEnd"/>
      <w:r w:rsidRPr="00161659">
        <w:rPr>
          <w:rFonts w:ascii="Segoe UI" w:eastAsia="Times New Roman" w:hAnsi="Segoe UI" w:cs="Segoe UI"/>
        </w:rPr>
        <w:t xml:space="preserve"> and the ability to respect confidences. </w:t>
      </w:r>
    </w:p>
    <w:p w14:paraId="1FC91537"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r w:rsidRPr="00161659">
        <w:rPr>
          <w:rFonts w:ascii="Segoe UI" w:eastAsia="Times New Roman" w:hAnsi="Segoe UI" w:cs="Segoe UI"/>
        </w:rPr>
        <w:lastRenderedPageBreak/>
        <w:t xml:space="preserve">Approachable and sensitive to the feelings of others. </w:t>
      </w:r>
    </w:p>
    <w:p w14:paraId="003F9382"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r w:rsidRPr="00161659">
        <w:rPr>
          <w:rFonts w:ascii="Segoe UI" w:eastAsia="Times New Roman" w:hAnsi="Segoe UI" w:cs="Segoe UI"/>
        </w:rPr>
        <w:t xml:space="preserve">Well </w:t>
      </w:r>
      <w:proofErr w:type="spellStart"/>
      <w:r w:rsidRPr="00161659">
        <w:rPr>
          <w:rFonts w:ascii="Segoe UI" w:eastAsia="Times New Roman" w:hAnsi="Segoe UI" w:cs="Segoe UI"/>
        </w:rPr>
        <w:t>organised</w:t>
      </w:r>
      <w:proofErr w:type="spellEnd"/>
      <w:r w:rsidRPr="00161659">
        <w:rPr>
          <w:rFonts w:ascii="Segoe UI" w:eastAsia="Times New Roman" w:hAnsi="Segoe UI" w:cs="Segoe UI"/>
        </w:rPr>
        <w:t xml:space="preserve"> and an eye for detail. </w:t>
      </w:r>
    </w:p>
    <w:p w14:paraId="220AA25E"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r w:rsidRPr="00161659">
        <w:rPr>
          <w:rFonts w:ascii="Segoe UI" w:eastAsia="Times New Roman" w:hAnsi="Segoe UI" w:cs="Segoe UI"/>
        </w:rPr>
        <w:t xml:space="preserve">Ability to work well with the Chair. </w:t>
      </w:r>
    </w:p>
    <w:p w14:paraId="0D03B636"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r w:rsidRPr="00161659">
        <w:rPr>
          <w:rFonts w:ascii="Segoe UI" w:eastAsia="Times New Roman" w:hAnsi="Segoe UI" w:cs="Segoe UI"/>
        </w:rPr>
        <w:t xml:space="preserve">A willingness to be contacted on an ad hoc basis. </w:t>
      </w:r>
    </w:p>
    <w:p w14:paraId="6271F11C" w14:textId="77777777" w:rsidR="00897699" w:rsidRPr="00161659" w:rsidRDefault="00897699" w:rsidP="00897699">
      <w:pPr>
        <w:pStyle w:val="ListParagraph"/>
        <w:numPr>
          <w:ilvl w:val="0"/>
          <w:numId w:val="2"/>
        </w:numPr>
        <w:spacing w:after="0" w:line="276" w:lineRule="auto"/>
        <w:rPr>
          <w:rFonts w:ascii="Segoe UI" w:eastAsia="Times New Roman" w:hAnsi="Segoe UI" w:cs="Segoe UI"/>
        </w:rPr>
      </w:pPr>
      <w:r w:rsidRPr="00161659">
        <w:rPr>
          <w:rFonts w:ascii="Segoe UI" w:eastAsia="Times New Roman" w:hAnsi="Segoe UI" w:cs="Segoe UI"/>
        </w:rPr>
        <w:t>Local knowledge.</w:t>
      </w:r>
    </w:p>
    <w:p w14:paraId="483BA18D" w14:textId="77777777" w:rsidR="00897699" w:rsidRPr="00161659" w:rsidRDefault="00897699" w:rsidP="00897699">
      <w:pPr>
        <w:spacing w:line="276" w:lineRule="auto"/>
        <w:rPr>
          <w:rFonts w:ascii="Segoe UI" w:eastAsia="Times New Roman" w:hAnsi="Segoe UI" w:cs="Segoe UI"/>
        </w:rPr>
      </w:pPr>
    </w:p>
    <w:p w14:paraId="32B18B05" w14:textId="77777777" w:rsidR="00897699" w:rsidRPr="00161659" w:rsidRDefault="00897699" w:rsidP="00897699">
      <w:pPr>
        <w:spacing w:line="276" w:lineRule="auto"/>
        <w:rPr>
          <w:rFonts w:ascii="Segoe UI" w:eastAsia="Times New Roman" w:hAnsi="Segoe UI" w:cs="Segoe UI"/>
          <w:b/>
        </w:rPr>
      </w:pPr>
      <w:r w:rsidRPr="00161659">
        <w:rPr>
          <w:rFonts w:ascii="Segoe UI" w:eastAsia="Times New Roman" w:hAnsi="Segoe UI" w:cs="Segoe UI"/>
          <w:b/>
        </w:rPr>
        <w:t xml:space="preserve">Time </w:t>
      </w:r>
      <w:r>
        <w:rPr>
          <w:rFonts w:ascii="Segoe UI" w:eastAsia="Times New Roman" w:hAnsi="Segoe UI" w:cs="Segoe UI"/>
          <w:b/>
        </w:rPr>
        <w:t>c</w:t>
      </w:r>
      <w:r w:rsidRPr="00161659">
        <w:rPr>
          <w:rFonts w:ascii="Segoe UI" w:eastAsia="Times New Roman" w:hAnsi="Segoe UI" w:cs="Segoe UI"/>
          <w:b/>
        </w:rPr>
        <w:t xml:space="preserve">ommitment </w:t>
      </w:r>
      <w:r>
        <w:rPr>
          <w:rFonts w:ascii="Segoe UI" w:eastAsia="Times New Roman" w:hAnsi="Segoe UI" w:cs="Segoe UI"/>
          <w:b/>
        </w:rPr>
        <w:t>r</w:t>
      </w:r>
      <w:r w:rsidRPr="00161659">
        <w:rPr>
          <w:rFonts w:ascii="Segoe UI" w:eastAsia="Times New Roman" w:hAnsi="Segoe UI" w:cs="Segoe UI"/>
          <w:b/>
        </w:rPr>
        <w:t xml:space="preserve">equired </w:t>
      </w:r>
    </w:p>
    <w:p w14:paraId="0E332804" w14:textId="6B0DD209" w:rsidR="00897699" w:rsidRPr="0005426D" w:rsidRDefault="00897699" w:rsidP="00897699">
      <w:pPr>
        <w:spacing w:line="276" w:lineRule="auto"/>
        <w:rPr>
          <w:rFonts w:ascii="Segoe UI" w:hAnsi="Segoe UI" w:cs="Segoe UI"/>
          <w:b/>
        </w:rPr>
      </w:pPr>
      <w:r w:rsidRPr="00161659">
        <w:rPr>
          <w:rFonts w:ascii="Segoe UI" w:eastAsia="Times New Roman" w:hAnsi="Segoe UI" w:cs="Segoe UI"/>
        </w:rPr>
        <w:t xml:space="preserve">The role of Secretary requires an estimated commitment of [insert] </w:t>
      </w:r>
    </w:p>
    <w:p w14:paraId="710C5736" w14:textId="77777777" w:rsidR="00897699" w:rsidRDefault="00897699">
      <w:pPr>
        <w:rPr>
          <w:rFonts w:ascii="Segoe UI" w:hAnsi="Segoe UI" w:cs="Segoe UI"/>
          <w:b/>
          <w:color w:val="500778"/>
          <w:sz w:val="32"/>
        </w:rPr>
      </w:pPr>
      <w:r>
        <w:rPr>
          <w:rFonts w:ascii="Segoe UI" w:hAnsi="Segoe UI" w:cs="Segoe UI"/>
          <w:b/>
          <w:color w:val="500778"/>
          <w:sz w:val="32"/>
        </w:rPr>
        <w:br w:type="page"/>
      </w:r>
    </w:p>
    <w:p w14:paraId="739CBB3E" w14:textId="77777777" w:rsidR="00897699" w:rsidRPr="00161659" w:rsidRDefault="00897699" w:rsidP="00897699">
      <w:pPr>
        <w:jc w:val="center"/>
        <w:rPr>
          <w:rFonts w:ascii="Segoe UI" w:hAnsi="Segoe UI" w:cs="Segoe UI"/>
          <w:b/>
          <w:color w:val="00AEC7"/>
        </w:rPr>
      </w:pPr>
      <w:r w:rsidRPr="00C928D7">
        <w:rPr>
          <w:rFonts w:ascii="Segoe UI" w:hAnsi="Segoe UI" w:cs="Segoe UI"/>
          <w:b/>
          <w:color w:val="00AEC7"/>
        </w:rPr>
        <w:lastRenderedPageBreak/>
        <w:t>[</w:t>
      </w:r>
      <w:r w:rsidRPr="00161659">
        <w:rPr>
          <w:rFonts w:ascii="Segoe UI" w:hAnsi="Segoe UI" w:cs="Segoe UI"/>
          <w:b/>
          <w:color w:val="00AEC7"/>
        </w:rPr>
        <w:t>LOC name]</w:t>
      </w:r>
    </w:p>
    <w:p w14:paraId="5EC83CB9" w14:textId="77777777" w:rsidR="00897699" w:rsidRPr="00161659" w:rsidRDefault="00897699" w:rsidP="00897699">
      <w:pPr>
        <w:jc w:val="center"/>
        <w:rPr>
          <w:rFonts w:ascii="Segoe UI" w:hAnsi="Segoe UI" w:cs="Segoe UI"/>
          <w:b/>
        </w:rPr>
      </w:pPr>
    </w:p>
    <w:p w14:paraId="5B92DE72" w14:textId="085647C7" w:rsidR="00897699" w:rsidRPr="0005426D" w:rsidRDefault="00897699" w:rsidP="00897699">
      <w:pPr>
        <w:spacing w:line="276" w:lineRule="auto"/>
        <w:jc w:val="center"/>
        <w:rPr>
          <w:rFonts w:ascii="Segoe UI" w:hAnsi="Segoe UI" w:cs="Segoe UI"/>
          <w:b/>
          <w:color w:val="500778"/>
          <w:sz w:val="32"/>
        </w:rPr>
      </w:pPr>
      <w:r w:rsidRPr="0005426D">
        <w:rPr>
          <w:rFonts w:ascii="Segoe UI" w:hAnsi="Segoe UI" w:cs="Segoe UI"/>
          <w:b/>
          <w:color w:val="500778"/>
          <w:sz w:val="32"/>
        </w:rPr>
        <w:t>Treasurer Role Description</w:t>
      </w:r>
    </w:p>
    <w:p w14:paraId="2C6C8FB6" w14:textId="77777777" w:rsidR="00897699" w:rsidRPr="0005426D" w:rsidRDefault="00897699" w:rsidP="00897699">
      <w:pPr>
        <w:spacing w:line="276" w:lineRule="auto"/>
        <w:rPr>
          <w:rFonts w:ascii="Segoe UI" w:eastAsia="Times New Roman" w:hAnsi="Segoe UI" w:cs="Segoe UI"/>
        </w:rPr>
      </w:pPr>
    </w:p>
    <w:p w14:paraId="5BD1F9DB" w14:textId="77777777" w:rsidR="00897699" w:rsidRPr="0005426D" w:rsidRDefault="00897699" w:rsidP="00897699">
      <w:pPr>
        <w:spacing w:line="276" w:lineRule="auto"/>
        <w:rPr>
          <w:rFonts w:ascii="Segoe UI" w:eastAsia="Times New Roman" w:hAnsi="Segoe UI" w:cs="Segoe UI"/>
        </w:rPr>
      </w:pPr>
      <w:r w:rsidRPr="0005426D">
        <w:rPr>
          <w:rFonts w:ascii="Segoe UI" w:eastAsia="Times New Roman" w:hAnsi="Segoe UI" w:cs="Segoe UI"/>
        </w:rPr>
        <w:t xml:space="preserve">The overall role of a treasurer is to maintain an overview of the LOC’s financial affairs, ensuring its viability and ensuring that proper financial records and procedures are maintained. The treasurer must be aware of his/her fiduciary duties to the committee. The role and person specification are </w:t>
      </w:r>
      <w:proofErr w:type="spellStart"/>
      <w:r w:rsidRPr="0005426D">
        <w:rPr>
          <w:rFonts w:ascii="Segoe UI" w:eastAsia="Times New Roman" w:hAnsi="Segoe UI" w:cs="Segoe UI"/>
        </w:rPr>
        <w:t>summarised</w:t>
      </w:r>
      <w:proofErr w:type="spellEnd"/>
      <w:r w:rsidRPr="0005426D">
        <w:rPr>
          <w:rFonts w:ascii="Segoe UI" w:eastAsia="Times New Roman" w:hAnsi="Segoe UI" w:cs="Segoe UI"/>
        </w:rPr>
        <w:t xml:space="preserve"> below.</w:t>
      </w:r>
    </w:p>
    <w:p w14:paraId="216B1E01" w14:textId="77777777" w:rsidR="00897699" w:rsidRPr="0005426D" w:rsidRDefault="00897699" w:rsidP="00897699">
      <w:pPr>
        <w:spacing w:line="276" w:lineRule="auto"/>
        <w:rPr>
          <w:rFonts w:ascii="Segoe UI" w:eastAsia="Times New Roman" w:hAnsi="Segoe UI" w:cs="Segoe UI"/>
        </w:rPr>
      </w:pPr>
    </w:p>
    <w:p w14:paraId="256ABEDE" w14:textId="77777777" w:rsidR="00897699" w:rsidRPr="0005426D" w:rsidRDefault="00897699" w:rsidP="00897699">
      <w:pPr>
        <w:spacing w:line="276" w:lineRule="auto"/>
        <w:rPr>
          <w:rFonts w:ascii="Segoe UI" w:eastAsia="Times New Roman" w:hAnsi="Segoe UI" w:cs="Segoe UI"/>
          <w:b/>
        </w:rPr>
      </w:pPr>
      <w:r w:rsidRPr="0005426D">
        <w:rPr>
          <w:rFonts w:ascii="Segoe UI" w:eastAsia="Times New Roman" w:hAnsi="Segoe UI" w:cs="Segoe UI"/>
          <w:b/>
        </w:rPr>
        <w:t>General financial oversight</w:t>
      </w:r>
    </w:p>
    <w:p w14:paraId="0B290E76" w14:textId="77777777" w:rsidR="00897699" w:rsidRPr="0005426D" w:rsidRDefault="00897699" w:rsidP="00897699">
      <w:pPr>
        <w:pStyle w:val="ListParagraph"/>
        <w:numPr>
          <w:ilvl w:val="0"/>
          <w:numId w:val="18"/>
        </w:numPr>
        <w:spacing w:after="0" w:line="276" w:lineRule="auto"/>
        <w:rPr>
          <w:rFonts w:ascii="Segoe UI" w:eastAsia="Times New Roman" w:hAnsi="Segoe UI" w:cs="Segoe UI"/>
        </w:rPr>
      </w:pPr>
      <w:r w:rsidRPr="0005426D">
        <w:rPr>
          <w:rFonts w:ascii="Segoe UI" w:eastAsia="Times New Roman" w:hAnsi="Segoe UI" w:cs="Segoe UI"/>
        </w:rPr>
        <w:t xml:space="preserve">To oversee and present budgets, </w:t>
      </w:r>
      <w:proofErr w:type="gramStart"/>
      <w:r w:rsidRPr="0005426D">
        <w:rPr>
          <w:rFonts w:ascii="Segoe UI" w:eastAsia="Times New Roman" w:hAnsi="Segoe UI" w:cs="Segoe UI"/>
        </w:rPr>
        <w:t>accounts</w:t>
      </w:r>
      <w:proofErr w:type="gramEnd"/>
      <w:r w:rsidRPr="0005426D">
        <w:rPr>
          <w:rFonts w:ascii="Segoe UI" w:eastAsia="Times New Roman" w:hAnsi="Segoe UI" w:cs="Segoe UI"/>
        </w:rPr>
        <w:t xml:space="preserve"> and financial statements.</w:t>
      </w:r>
    </w:p>
    <w:p w14:paraId="411C871B" w14:textId="77777777" w:rsidR="00897699" w:rsidRPr="0005426D" w:rsidRDefault="00897699" w:rsidP="00897699">
      <w:pPr>
        <w:pStyle w:val="ListParagraph"/>
        <w:numPr>
          <w:ilvl w:val="0"/>
          <w:numId w:val="18"/>
        </w:numPr>
        <w:spacing w:after="0" w:line="276" w:lineRule="auto"/>
        <w:rPr>
          <w:rFonts w:ascii="Segoe UI" w:eastAsia="Times New Roman" w:hAnsi="Segoe UI" w:cs="Segoe UI"/>
        </w:rPr>
      </w:pPr>
      <w:r w:rsidRPr="0005426D">
        <w:rPr>
          <w:rFonts w:ascii="Segoe UI" w:eastAsia="Times New Roman" w:hAnsi="Segoe UI" w:cs="Segoe UI"/>
        </w:rPr>
        <w:t xml:space="preserve">To liaise with other officers about financial matters. </w:t>
      </w:r>
    </w:p>
    <w:p w14:paraId="7E77E029" w14:textId="77777777" w:rsidR="00897699" w:rsidRPr="0005426D" w:rsidRDefault="00897699" w:rsidP="00897699">
      <w:pPr>
        <w:pStyle w:val="ListParagraph"/>
        <w:numPr>
          <w:ilvl w:val="0"/>
          <w:numId w:val="18"/>
        </w:numPr>
        <w:spacing w:after="0" w:line="276" w:lineRule="auto"/>
        <w:rPr>
          <w:rFonts w:ascii="Segoe UI" w:eastAsia="Times New Roman" w:hAnsi="Segoe UI" w:cs="Segoe UI"/>
        </w:rPr>
      </w:pPr>
      <w:r w:rsidRPr="0005426D">
        <w:rPr>
          <w:rFonts w:ascii="Segoe UI" w:eastAsia="Times New Roman" w:hAnsi="Segoe UI" w:cs="Segoe UI"/>
        </w:rPr>
        <w:t xml:space="preserve">To ensure that appropriate accounting procedures and controls are in place. </w:t>
      </w:r>
    </w:p>
    <w:p w14:paraId="57DF7E6D" w14:textId="77777777" w:rsidR="00897699" w:rsidRPr="0005426D" w:rsidRDefault="00897699" w:rsidP="00897699">
      <w:pPr>
        <w:pStyle w:val="ListParagraph"/>
        <w:numPr>
          <w:ilvl w:val="0"/>
          <w:numId w:val="18"/>
        </w:numPr>
        <w:spacing w:after="0" w:line="276" w:lineRule="auto"/>
        <w:rPr>
          <w:rFonts w:ascii="Segoe UI" w:eastAsia="Times New Roman" w:hAnsi="Segoe UI" w:cs="Segoe UI"/>
        </w:rPr>
      </w:pPr>
      <w:r w:rsidRPr="0005426D">
        <w:rPr>
          <w:rFonts w:ascii="Segoe UI" w:eastAsia="Times New Roman" w:hAnsi="Segoe UI" w:cs="Segoe UI"/>
        </w:rPr>
        <w:t>To ensure compliance with relevant legislation and business practices.</w:t>
      </w:r>
    </w:p>
    <w:p w14:paraId="34020D6A" w14:textId="77777777" w:rsidR="00897699" w:rsidRPr="0005426D" w:rsidRDefault="00897699" w:rsidP="00897699">
      <w:pPr>
        <w:pStyle w:val="ListParagraph"/>
        <w:numPr>
          <w:ilvl w:val="0"/>
          <w:numId w:val="18"/>
        </w:numPr>
        <w:spacing w:after="0" w:line="276" w:lineRule="auto"/>
        <w:rPr>
          <w:rFonts w:ascii="Segoe UI" w:eastAsia="Times New Roman" w:hAnsi="Segoe UI" w:cs="Segoe UI"/>
        </w:rPr>
      </w:pPr>
      <w:r w:rsidRPr="0005426D">
        <w:rPr>
          <w:rFonts w:ascii="Segoe UI" w:eastAsia="Times New Roman" w:hAnsi="Segoe UI" w:cs="Segoe UI"/>
        </w:rPr>
        <w:t>To ensure any recommendations of the auditors are implemented.</w:t>
      </w:r>
    </w:p>
    <w:p w14:paraId="4DC971F9" w14:textId="77777777" w:rsidR="00897699" w:rsidRPr="0005426D" w:rsidRDefault="00897699" w:rsidP="00897699">
      <w:pPr>
        <w:pStyle w:val="ListParagraph"/>
        <w:numPr>
          <w:ilvl w:val="0"/>
          <w:numId w:val="18"/>
        </w:numPr>
        <w:spacing w:after="0" w:line="276" w:lineRule="auto"/>
        <w:rPr>
          <w:rFonts w:ascii="Segoe UI" w:eastAsia="Times New Roman" w:hAnsi="Segoe UI" w:cs="Segoe UI"/>
        </w:rPr>
      </w:pPr>
      <w:r w:rsidRPr="0005426D">
        <w:rPr>
          <w:rFonts w:ascii="Segoe UI" w:eastAsia="Times New Roman" w:hAnsi="Segoe UI" w:cs="Segoe UI"/>
        </w:rPr>
        <w:t>To respond to local financial enquiries.</w:t>
      </w:r>
    </w:p>
    <w:p w14:paraId="44264ED3" w14:textId="77777777" w:rsidR="00897699" w:rsidRPr="0005426D" w:rsidRDefault="00897699" w:rsidP="00897699">
      <w:pPr>
        <w:pStyle w:val="ListParagraph"/>
        <w:numPr>
          <w:ilvl w:val="0"/>
          <w:numId w:val="18"/>
        </w:numPr>
        <w:spacing w:after="0" w:line="276" w:lineRule="auto"/>
        <w:rPr>
          <w:rFonts w:ascii="Segoe UI" w:eastAsia="Times New Roman" w:hAnsi="Segoe UI" w:cs="Segoe UI"/>
        </w:rPr>
      </w:pPr>
      <w:r w:rsidRPr="0005426D">
        <w:rPr>
          <w:rFonts w:ascii="Segoe UI" w:eastAsia="Times New Roman" w:hAnsi="Segoe UI" w:cs="Segoe UI"/>
        </w:rPr>
        <w:t>Ensuring levy received correctly and levy contribution paid.</w:t>
      </w:r>
    </w:p>
    <w:p w14:paraId="0CAAC7AD" w14:textId="77777777" w:rsidR="00897699" w:rsidRPr="0005426D" w:rsidRDefault="00897699" w:rsidP="00897699">
      <w:pPr>
        <w:spacing w:line="276" w:lineRule="auto"/>
        <w:rPr>
          <w:rFonts w:ascii="Segoe UI" w:eastAsia="Times New Roman" w:hAnsi="Segoe UI" w:cs="Segoe UI"/>
        </w:rPr>
      </w:pPr>
    </w:p>
    <w:p w14:paraId="0EBAF538" w14:textId="77777777" w:rsidR="00897699" w:rsidRPr="0005426D" w:rsidRDefault="00897699" w:rsidP="00897699">
      <w:pPr>
        <w:spacing w:line="276" w:lineRule="auto"/>
        <w:rPr>
          <w:rFonts w:ascii="Segoe UI" w:eastAsia="Times New Roman" w:hAnsi="Segoe UI" w:cs="Segoe UI"/>
          <w:b/>
        </w:rPr>
      </w:pPr>
      <w:r w:rsidRPr="0005426D">
        <w:rPr>
          <w:rFonts w:ascii="Segoe UI" w:eastAsia="Times New Roman" w:hAnsi="Segoe UI" w:cs="Segoe UI"/>
          <w:b/>
        </w:rPr>
        <w:t>Financial planning and reporting</w:t>
      </w:r>
    </w:p>
    <w:p w14:paraId="355E0FC1" w14:textId="77777777" w:rsidR="00897699" w:rsidRPr="0005426D" w:rsidRDefault="00897699" w:rsidP="00897699">
      <w:pPr>
        <w:pStyle w:val="ListParagraph"/>
        <w:numPr>
          <w:ilvl w:val="0"/>
          <w:numId w:val="19"/>
        </w:numPr>
        <w:spacing w:after="0" w:line="276" w:lineRule="auto"/>
        <w:rPr>
          <w:rFonts w:ascii="Segoe UI" w:eastAsia="Times New Roman" w:hAnsi="Segoe UI" w:cs="Segoe UI"/>
        </w:rPr>
      </w:pPr>
      <w:r w:rsidRPr="0005426D">
        <w:rPr>
          <w:rFonts w:ascii="Segoe UI" w:eastAsia="Times New Roman" w:hAnsi="Segoe UI" w:cs="Segoe UI"/>
        </w:rPr>
        <w:t>To present financial reports to the committee.</w:t>
      </w:r>
    </w:p>
    <w:p w14:paraId="748F319B" w14:textId="77777777" w:rsidR="00897699" w:rsidRPr="0005426D" w:rsidRDefault="00897699" w:rsidP="00897699">
      <w:pPr>
        <w:pStyle w:val="ListParagraph"/>
        <w:numPr>
          <w:ilvl w:val="0"/>
          <w:numId w:val="19"/>
        </w:numPr>
        <w:spacing w:after="0" w:line="276" w:lineRule="auto"/>
        <w:rPr>
          <w:rFonts w:ascii="Segoe UI" w:eastAsia="Times New Roman" w:hAnsi="Segoe UI" w:cs="Segoe UI"/>
        </w:rPr>
      </w:pPr>
      <w:r w:rsidRPr="0005426D">
        <w:rPr>
          <w:rFonts w:ascii="Segoe UI" w:eastAsia="Times New Roman" w:hAnsi="Segoe UI" w:cs="Segoe UI"/>
        </w:rPr>
        <w:t xml:space="preserve">To make a presentation of the accounts at the annual general meeting (AGM). </w:t>
      </w:r>
    </w:p>
    <w:p w14:paraId="346F06FD" w14:textId="77777777" w:rsidR="00897699" w:rsidRPr="0005426D" w:rsidRDefault="00897699" w:rsidP="00897699">
      <w:pPr>
        <w:pStyle w:val="ListParagraph"/>
        <w:numPr>
          <w:ilvl w:val="0"/>
          <w:numId w:val="19"/>
        </w:numPr>
        <w:spacing w:after="0" w:line="276" w:lineRule="auto"/>
        <w:rPr>
          <w:rFonts w:ascii="Segoe UI" w:eastAsia="Times New Roman" w:hAnsi="Segoe UI" w:cs="Segoe UI"/>
        </w:rPr>
      </w:pPr>
      <w:r w:rsidRPr="0005426D">
        <w:rPr>
          <w:rFonts w:ascii="Segoe UI" w:eastAsia="Times New Roman" w:hAnsi="Segoe UI" w:cs="Segoe UI"/>
        </w:rPr>
        <w:t xml:space="preserve">To advise on the </w:t>
      </w:r>
      <w:proofErr w:type="spellStart"/>
      <w:r w:rsidRPr="0005426D">
        <w:rPr>
          <w:rFonts w:ascii="Segoe UI" w:eastAsia="Times New Roman" w:hAnsi="Segoe UI" w:cs="Segoe UI"/>
        </w:rPr>
        <w:t>organisation’s</w:t>
      </w:r>
      <w:proofErr w:type="spellEnd"/>
      <w:r w:rsidRPr="0005426D">
        <w:rPr>
          <w:rFonts w:ascii="Segoe UI" w:eastAsia="Times New Roman" w:hAnsi="Segoe UI" w:cs="Segoe UI"/>
        </w:rPr>
        <w:t xml:space="preserve"> reserves policy. </w:t>
      </w:r>
    </w:p>
    <w:p w14:paraId="226BDF2B" w14:textId="77777777" w:rsidR="00897699" w:rsidRPr="0005426D" w:rsidRDefault="00897699" w:rsidP="00897699">
      <w:pPr>
        <w:pStyle w:val="ListParagraph"/>
        <w:numPr>
          <w:ilvl w:val="0"/>
          <w:numId w:val="19"/>
        </w:numPr>
        <w:spacing w:after="0" w:line="276" w:lineRule="auto"/>
        <w:rPr>
          <w:rFonts w:ascii="Segoe UI" w:eastAsia="Times New Roman" w:hAnsi="Segoe UI" w:cs="Segoe UI"/>
        </w:rPr>
      </w:pPr>
      <w:r w:rsidRPr="0005426D">
        <w:rPr>
          <w:rFonts w:ascii="Segoe UI" w:eastAsia="Times New Roman" w:hAnsi="Segoe UI" w:cs="Segoe UI"/>
        </w:rPr>
        <w:t xml:space="preserve">To advise on the financial implications of the LOC’s strategic and operational plans. </w:t>
      </w:r>
    </w:p>
    <w:p w14:paraId="1F5D447F" w14:textId="77777777" w:rsidR="00897699" w:rsidRPr="0005426D" w:rsidRDefault="00897699" w:rsidP="00897699">
      <w:pPr>
        <w:pStyle w:val="ListParagraph"/>
        <w:numPr>
          <w:ilvl w:val="0"/>
          <w:numId w:val="19"/>
        </w:numPr>
        <w:spacing w:after="0" w:line="276" w:lineRule="auto"/>
        <w:rPr>
          <w:rFonts w:ascii="Segoe UI" w:eastAsia="Times New Roman" w:hAnsi="Segoe UI" w:cs="Segoe UI"/>
        </w:rPr>
      </w:pPr>
      <w:r w:rsidRPr="0005426D">
        <w:rPr>
          <w:rFonts w:ascii="Segoe UI" w:eastAsia="Times New Roman" w:hAnsi="Segoe UI" w:cs="Segoe UI"/>
        </w:rPr>
        <w:t>To advise on the financial strategy of the organisation.</w:t>
      </w:r>
    </w:p>
    <w:p w14:paraId="581987BD" w14:textId="77777777" w:rsidR="00897699" w:rsidRPr="0005426D" w:rsidRDefault="00897699" w:rsidP="00897699">
      <w:pPr>
        <w:spacing w:line="276" w:lineRule="auto"/>
        <w:rPr>
          <w:rFonts w:ascii="Segoe UI" w:eastAsia="Times New Roman" w:hAnsi="Segoe UI" w:cs="Segoe UI"/>
        </w:rPr>
      </w:pPr>
    </w:p>
    <w:p w14:paraId="66794210" w14:textId="77777777" w:rsidR="00897699" w:rsidRPr="0005426D" w:rsidRDefault="00897699" w:rsidP="00897699">
      <w:pPr>
        <w:spacing w:line="276" w:lineRule="auto"/>
        <w:rPr>
          <w:rFonts w:ascii="Segoe UI" w:eastAsia="Times New Roman" w:hAnsi="Segoe UI" w:cs="Segoe UI"/>
          <w:b/>
        </w:rPr>
      </w:pPr>
      <w:r w:rsidRPr="0005426D">
        <w:rPr>
          <w:rFonts w:ascii="Segoe UI" w:eastAsia="Times New Roman" w:hAnsi="Segoe UI" w:cs="Segoe UI"/>
          <w:b/>
        </w:rPr>
        <w:t xml:space="preserve">Qualities and </w:t>
      </w:r>
      <w:r>
        <w:rPr>
          <w:rFonts w:ascii="Segoe UI" w:eastAsia="Times New Roman" w:hAnsi="Segoe UI" w:cs="Segoe UI"/>
          <w:b/>
        </w:rPr>
        <w:t>s</w:t>
      </w:r>
      <w:r w:rsidRPr="0005426D">
        <w:rPr>
          <w:rFonts w:ascii="Segoe UI" w:eastAsia="Times New Roman" w:hAnsi="Segoe UI" w:cs="Segoe UI"/>
          <w:b/>
        </w:rPr>
        <w:t xml:space="preserve">kills </w:t>
      </w:r>
      <w:r>
        <w:rPr>
          <w:rFonts w:ascii="Segoe UI" w:eastAsia="Times New Roman" w:hAnsi="Segoe UI" w:cs="Segoe UI"/>
          <w:b/>
        </w:rPr>
        <w:t>p</w:t>
      </w:r>
      <w:r w:rsidRPr="0005426D">
        <w:rPr>
          <w:rFonts w:ascii="Segoe UI" w:eastAsia="Times New Roman" w:hAnsi="Segoe UI" w:cs="Segoe UI"/>
          <w:b/>
        </w:rPr>
        <w:t>referred</w:t>
      </w:r>
    </w:p>
    <w:p w14:paraId="54E848F0" w14:textId="77777777" w:rsidR="00897699" w:rsidRPr="0005426D" w:rsidRDefault="00897699" w:rsidP="00897699">
      <w:pPr>
        <w:pStyle w:val="ListParagraph"/>
        <w:numPr>
          <w:ilvl w:val="0"/>
          <w:numId w:val="20"/>
        </w:numPr>
        <w:spacing w:after="0" w:line="276" w:lineRule="auto"/>
        <w:rPr>
          <w:rFonts w:ascii="Segoe UI" w:eastAsia="Times New Roman" w:hAnsi="Segoe UI" w:cs="Segoe UI"/>
        </w:rPr>
      </w:pPr>
      <w:r w:rsidRPr="0005426D">
        <w:rPr>
          <w:rFonts w:ascii="Segoe UI" w:eastAsia="Times New Roman" w:hAnsi="Segoe UI" w:cs="Segoe UI"/>
        </w:rPr>
        <w:t xml:space="preserve">Experience of financial control and budgeting. </w:t>
      </w:r>
    </w:p>
    <w:p w14:paraId="6E42F2F4" w14:textId="77777777" w:rsidR="00897699" w:rsidRPr="0005426D" w:rsidRDefault="00897699" w:rsidP="00897699">
      <w:pPr>
        <w:pStyle w:val="ListParagraph"/>
        <w:numPr>
          <w:ilvl w:val="0"/>
          <w:numId w:val="20"/>
        </w:numPr>
        <w:spacing w:after="0" w:line="276" w:lineRule="auto"/>
        <w:rPr>
          <w:rFonts w:ascii="Segoe UI" w:eastAsia="Times New Roman" w:hAnsi="Segoe UI" w:cs="Segoe UI"/>
        </w:rPr>
      </w:pPr>
      <w:r w:rsidRPr="0005426D">
        <w:rPr>
          <w:rFonts w:ascii="Segoe UI" w:eastAsia="Times New Roman" w:hAnsi="Segoe UI" w:cs="Segoe UI"/>
        </w:rPr>
        <w:t xml:space="preserve">Good communication and interpersonal skills. </w:t>
      </w:r>
    </w:p>
    <w:p w14:paraId="196F7DB1" w14:textId="77777777" w:rsidR="00897699" w:rsidRPr="0005426D" w:rsidRDefault="00897699" w:rsidP="00897699">
      <w:pPr>
        <w:pStyle w:val="ListParagraph"/>
        <w:numPr>
          <w:ilvl w:val="0"/>
          <w:numId w:val="20"/>
        </w:numPr>
        <w:spacing w:after="0" w:line="276" w:lineRule="auto"/>
        <w:rPr>
          <w:rFonts w:ascii="Segoe UI" w:eastAsia="Times New Roman" w:hAnsi="Segoe UI" w:cs="Segoe UI"/>
        </w:rPr>
      </w:pPr>
      <w:r w:rsidRPr="0005426D">
        <w:rPr>
          <w:rFonts w:ascii="Segoe UI" w:eastAsia="Times New Roman" w:hAnsi="Segoe UI" w:cs="Segoe UI"/>
        </w:rPr>
        <w:t xml:space="preserve">A willingness to be contacted on an ad hoc basis. </w:t>
      </w:r>
    </w:p>
    <w:p w14:paraId="6535BD4D" w14:textId="77777777" w:rsidR="00897699" w:rsidRPr="0005426D" w:rsidRDefault="00897699" w:rsidP="00897699">
      <w:pPr>
        <w:pStyle w:val="ListParagraph"/>
        <w:numPr>
          <w:ilvl w:val="0"/>
          <w:numId w:val="20"/>
        </w:numPr>
        <w:spacing w:after="0" w:line="276" w:lineRule="auto"/>
        <w:rPr>
          <w:rFonts w:ascii="Segoe UI" w:eastAsia="Times New Roman" w:hAnsi="Segoe UI" w:cs="Segoe UI"/>
        </w:rPr>
      </w:pPr>
      <w:r w:rsidRPr="0005426D">
        <w:rPr>
          <w:rFonts w:ascii="Segoe UI" w:eastAsia="Times New Roman" w:hAnsi="Segoe UI" w:cs="Segoe UI"/>
        </w:rPr>
        <w:t xml:space="preserve">Ability to ensure decisions are taken and followed-up. </w:t>
      </w:r>
    </w:p>
    <w:p w14:paraId="59AC102F" w14:textId="77777777" w:rsidR="00897699" w:rsidRPr="0005426D" w:rsidRDefault="00897699" w:rsidP="00897699">
      <w:pPr>
        <w:spacing w:line="276" w:lineRule="auto"/>
        <w:rPr>
          <w:rFonts w:ascii="Segoe UI" w:eastAsia="Times New Roman" w:hAnsi="Segoe UI" w:cs="Segoe UI"/>
          <w:sz w:val="28"/>
        </w:rPr>
      </w:pPr>
    </w:p>
    <w:p w14:paraId="38F5B36A" w14:textId="77777777" w:rsidR="00897699" w:rsidRPr="0005426D" w:rsidRDefault="00897699" w:rsidP="00897699">
      <w:pPr>
        <w:spacing w:line="276" w:lineRule="auto"/>
        <w:rPr>
          <w:rFonts w:ascii="Segoe UI" w:eastAsia="Times New Roman" w:hAnsi="Segoe UI" w:cs="Segoe UI"/>
          <w:b/>
        </w:rPr>
      </w:pPr>
      <w:r w:rsidRPr="0005426D">
        <w:rPr>
          <w:rFonts w:ascii="Segoe UI" w:eastAsia="Times New Roman" w:hAnsi="Segoe UI" w:cs="Segoe UI"/>
          <w:b/>
        </w:rPr>
        <w:t xml:space="preserve">Time </w:t>
      </w:r>
      <w:r>
        <w:rPr>
          <w:rFonts w:ascii="Segoe UI" w:eastAsia="Times New Roman" w:hAnsi="Segoe UI" w:cs="Segoe UI"/>
          <w:b/>
        </w:rPr>
        <w:t>c</w:t>
      </w:r>
      <w:r w:rsidRPr="0005426D">
        <w:rPr>
          <w:rFonts w:ascii="Segoe UI" w:eastAsia="Times New Roman" w:hAnsi="Segoe UI" w:cs="Segoe UI"/>
          <w:b/>
        </w:rPr>
        <w:t xml:space="preserve">ommitment </w:t>
      </w:r>
      <w:r>
        <w:rPr>
          <w:rFonts w:ascii="Segoe UI" w:eastAsia="Times New Roman" w:hAnsi="Segoe UI" w:cs="Segoe UI"/>
          <w:b/>
        </w:rPr>
        <w:t>r</w:t>
      </w:r>
      <w:r w:rsidRPr="0005426D">
        <w:rPr>
          <w:rFonts w:ascii="Segoe UI" w:eastAsia="Times New Roman" w:hAnsi="Segoe UI" w:cs="Segoe UI"/>
          <w:b/>
        </w:rPr>
        <w:t>equired</w:t>
      </w:r>
    </w:p>
    <w:p w14:paraId="512192FF" w14:textId="42CE6125" w:rsidR="00897699" w:rsidRDefault="00897699">
      <w:pPr>
        <w:rPr>
          <w:rFonts w:ascii="Segoe UI" w:hAnsi="Segoe UI" w:cs="Segoe UI"/>
          <w:b/>
          <w:color w:val="00AEC7"/>
        </w:rPr>
      </w:pPr>
      <w:r w:rsidRPr="0005426D">
        <w:rPr>
          <w:rFonts w:ascii="Segoe UI" w:eastAsia="Times New Roman" w:hAnsi="Segoe UI" w:cs="Segoe UI"/>
        </w:rPr>
        <w:t>The role of the Treasurer requires an estimated commitment of: [insert]</w:t>
      </w:r>
      <w:r>
        <w:rPr>
          <w:rFonts w:ascii="Segoe UI" w:hAnsi="Segoe UI" w:cs="Segoe UI"/>
          <w:b/>
          <w:color w:val="00AEC7"/>
        </w:rPr>
        <w:br w:type="page"/>
      </w:r>
    </w:p>
    <w:p w14:paraId="5F83C83A" w14:textId="30CA04A9" w:rsidR="00897699" w:rsidRPr="009625F4" w:rsidRDefault="00897699" w:rsidP="00897699">
      <w:pPr>
        <w:jc w:val="center"/>
        <w:rPr>
          <w:rFonts w:ascii="Segoe UI" w:hAnsi="Segoe UI" w:cs="Segoe UI"/>
          <w:b/>
          <w:color w:val="00AEC7"/>
        </w:rPr>
      </w:pPr>
      <w:r w:rsidRPr="009625F4">
        <w:rPr>
          <w:rFonts w:ascii="Segoe UI" w:hAnsi="Segoe UI" w:cs="Segoe UI"/>
          <w:b/>
          <w:color w:val="00AEC7"/>
        </w:rPr>
        <w:lastRenderedPageBreak/>
        <w:t>[LOC name]</w:t>
      </w:r>
    </w:p>
    <w:p w14:paraId="5DA53C20" w14:textId="77777777" w:rsidR="00897699" w:rsidRPr="009625F4" w:rsidRDefault="00897699" w:rsidP="00897699">
      <w:pPr>
        <w:jc w:val="center"/>
        <w:rPr>
          <w:rFonts w:ascii="Segoe UI" w:hAnsi="Segoe UI" w:cs="Segoe UI"/>
          <w:b/>
        </w:rPr>
      </w:pPr>
    </w:p>
    <w:p w14:paraId="27007669" w14:textId="77777777" w:rsidR="00897699" w:rsidRPr="009625F4" w:rsidRDefault="00897699" w:rsidP="00897699">
      <w:pPr>
        <w:jc w:val="center"/>
        <w:rPr>
          <w:rFonts w:ascii="Segoe UI" w:hAnsi="Segoe UI" w:cs="Segoe UI"/>
          <w:b/>
          <w:color w:val="500778"/>
          <w:sz w:val="32"/>
        </w:rPr>
      </w:pPr>
      <w:r w:rsidRPr="009625F4">
        <w:rPr>
          <w:rFonts w:ascii="Segoe UI" w:hAnsi="Segoe UI" w:cs="Segoe UI"/>
          <w:b/>
          <w:color w:val="500778"/>
          <w:sz w:val="32"/>
        </w:rPr>
        <w:t>LOC Administrator Role Description</w:t>
      </w:r>
    </w:p>
    <w:p w14:paraId="57CB6B5E" w14:textId="77777777" w:rsidR="00897699" w:rsidRPr="009625F4" w:rsidRDefault="00897699" w:rsidP="00897699">
      <w:pPr>
        <w:rPr>
          <w:rFonts w:ascii="Segoe UI" w:hAnsi="Segoe UI" w:cs="Segoe UI"/>
          <w:b/>
        </w:rPr>
      </w:pPr>
    </w:p>
    <w:p w14:paraId="31E2CB18" w14:textId="77777777" w:rsidR="00897699" w:rsidRPr="009625F4" w:rsidRDefault="00897699" w:rsidP="00897699">
      <w:pPr>
        <w:spacing w:line="276" w:lineRule="auto"/>
        <w:rPr>
          <w:rFonts w:ascii="Segoe UI" w:hAnsi="Segoe UI" w:cs="Segoe UI"/>
          <w:sz w:val="22"/>
        </w:rPr>
      </w:pPr>
      <w:r w:rsidRPr="009625F4">
        <w:rPr>
          <w:rFonts w:ascii="Segoe UI" w:hAnsi="Segoe UI" w:cs="Segoe UI"/>
        </w:rPr>
        <w:t xml:space="preserve">The Administrator will be expected to provide support to the LOC committee </w:t>
      </w:r>
      <w:r w:rsidRPr="009625F4">
        <w:rPr>
          <w:rFonts w:ascii="Segoe UI" w:hAnsi="Segoe UI" w:cs="Segoe UI"/>
          <w:sz w:val="22"/>
        </w:rPr>
        <w:t xml:space="preserve">members in their various roles and to develop an understanding of the committee’s functions. </w:t>
      </w:r>
    </w:p>
    <w:p w14:paraId="6496184E" w14:textId="77777777" w:rsidR="00897699" w:rsidRPr="009625F4" w:rsidRDefault="00897699" w:rsidP="00897699">
      <w:pPr>
        <w:pStyle w:val="Default"/>
        <w:rPr>
          <w:sz w:val="22"/>
        </w:rPr>
      </w:pPr>
    </w:p>
    <w:p w14:paraId="6D2F5834" w14:textId="77777777" w:rsidR="00897699" w:rsidRPr="009625F4" w:rsidRDefault="00897699" w:rsidP="00897699">
      <w:pPr>
        <w:pStyle w:val="Default"/>
        <w:rPr>
          <w:sz w:val="22"/>
        </w:rPr>
      </w:pPr>
      <w:r>
        <w:rPr>
          <w:b/>
          <w:bCs/>
          <w:sz w:val="22"/>
        </w:rPr>
        <w:t>Main duties and responsibilities</w:t>
      </w:r>
    </w:p>
    <w:p w14:paraId="4C57A3FF" w14:textId="77777777" w:rsidR="00897699" w:rsidRPr="009625F4" w:rsidRDefault="00897699" w:rsidP="00897699">
      <w:pPr>
        <w:pStyle w:val="ListParagraph"/>
        <w:numPr>
          <w:ilvl w:val="0"/>
          <w:numId w:val="4"/>
        </w:numPr>
        <w:spacing w:after="0" w:line="276" w:lineRule="auto"/>
        <w:contextualSpacing w:val="0"/>
        <w:rPr>
          <w:rFonts w:ascii="Segoe UI" w:hAnsi="Segoe UI" w:cs="Segoe UI"/>
        </w:rPr>
      </w:pPr>
      <w:r w:rsidRPr="009625F4">
        <w:rPr>
          <w:rFonts w:ascii="Segoe UI" w:hAnsi="Segoe UI" w:cs="Segoe UI"/>
        </w:rPr>
        <w:t>To undertake specific tasks and projects autonomously with the direction and support from a committee member and for which training will be given when necessary.</w:t>
      </w:r>
    </w:p>
    <w:p w14:paraId="593B570F" w14:textId="77777777" w:rsidR="00897699" w:rsidRPr="009625F4" w:rsidRDefault="00897699" w:rsidP="00897699">
      <w:pPr>
        <w:pStyle w:val="ListParagraph"/>
        <w:numPr>
          <w:ilvl w:val="0"/>
          <w:numId w:val="4"/>
        </w:numPr>
        <w:spacing w:after="0" w:line="276" w:lineRule="auto"/>
        <w:contextualSpacing w:val="0"/>
        <w:rPr>
          <w:rFonts w:ascii="Segoe UI" w:hAnsi="Segoe UI" w:cs="Segoe UI"/>
        </w:rPr>
      </w:pPr>
      <w:r w:rsidRPr="009625F4">
        <w:rPr>
          <w:rFonts w:ascii="Segoe UI" w:hAnsi="Segoe UI" w:cs="Segoe UI"/>
        </w:rPr>
        <w:t xml:space="preserve">To provide administrative and secretarial support to designated officers (maintaining diaries, correspondence, filing systems, </w:t>
      </w:r>
      <w:proofErr w:type="gramStart"/>
      <w:r w:rsidRPr="009625F4">
        <w:rPr>
          <w:rFonts w:ascii="Segoe UI" w:hAnsi="Segoe UI" w:cs="Segoe UI"/>
        </w:rPr>
        <w:t>communication</w:t>
      </w:r>
      <w:proofErr w:type="gramEnd"/>
      <w:r w:rsidRPr="009625F4">
        <w:rPr>
          <w:rFonts w:ascii="Segoe UI" w:hAnsi="Segoe UI" w:cs="Segoe UI"/>
        </w:rPr>
        <w:t xml:space="preserve"> and distribution systems)</w:t>
      </w:r>
    </w:p>
    <w:p w14:paraId="5487CA17" w14:textId="77777777" w:rsidR="00897699" w:rsidRPr="009625F4" w:rsidRDefault="00897699" w:rsidP="00897699">
      <w:pPr>
        <w:pStyle w:val="ListParagraph"/>
        <w:numPr>
          <w:ilvl w:val="0"/>
          <w:numId w:val="4"/>
        </w:numPr>
        <w:spacing w:after="0" w:line="276" w:lineRule="auto"/>
        <w:contextualSpacing w:val="0"/>
        <w:rPr>
          <w:rFonts w:ascii="Segoe UI" w:hAnsi="Segoe UI" w:cs="Segoe UI"/>
        </w:rPr>
      </w:pPr>
      <w:r w:rsidRPr="009625F4">
        <w:rPr>
          <w:rFonts w:ascii="Segoe UI" w:hAnsi="Segoe UI" w:cs="Segoe UI"/>
        </w:rPr>
        <w:t>To respond to telephone enquiries from stakeholders, NHS England staff or the public and to provide the appropriate and helpful advice.</w:t>
      </w:r>
    </w:p>
    <w:p w14:paraId="7860C6EB" w14:textId="77777777" w:rsidR="00897699" w:rsidRPr="009625F4" w:rsidRDefault="00897699" w:rsidP="00897699">
      <w:pPr>
        <w:pStyle w:val="ListParagraph"/>
        <w:numPr>
          <w:ilvl w:val="0"/>
          <w:numId w:val="4"/>
        </w:numPr>
        <w:spacing w:after="0" w:line="276" w:lineRule="auto"/>
        <w:contextualSpacing w:val="0"/>
        <w:rPr>
          <w:rFonts w:ascii="Segoe UI" w:hAnsi="Segoe UI" w:cs="Segoe UI"/>
        </w:rPr>
      </w:pPr>
      <w:r w:rsidRPr="009625F4">
        <w:rPr>
          <w:rFonts w:ascii="Segoe UI" w:hAnsi="Segoe UI" w:cs="Segoe UI"/>
        </w:rPr>
        <w:t>To arrange meetings, prepare agenda papers and arrange for their distribution</w:t>
      </w:r>
    </w:p>
    <w:p w14:paraId="33BC1B29" w14:textId="77777777" w:rsidR="00897699" w:rsidRPr="009625F4" w:rsidRDefault="00897699" w:rsidP="00897699">
      <w:pPr>
        <w:pStyle w:val="ListParagraph"/>
        <w:numPr>
          <w:ilvl w:val="0"/>
          <w:numId w:val="4"/>
        </w:numPr>
        <w:spacing w:after="0" w:line="276" w:lineRule="auto"/>
        <w:contextualSpacing w:val="0"/>
        <w:rPr>
          <w:rFonts w:ascii="Segoe UI" w:hAnsi="Segoe UI" w:cs="Segoe UI"/>
        </w:rPr>
      </w:pPr>
      <w:r w:rsidRPr="009625F4">
        <w:rPr>
          <w:rFonts w:ascii="Segoe UI" w:hAnsi="Segoe UI" w:cs="Segoe UI"/>
        </w:rPr>
        <w:t>To attend meetings, recording discussions and preparing action notes/minutes and monitoring their performance.</w:t>
      </w:r>
    </w:p>
    <w:p w14:paraId="526ABC0D" w14:textId="77777777" w:rsidR="00897699" w:rsidRPr="009625F4" w:rsidRDefault="00897699" w:rsidP="00897699">
      <w:pPr>
        <w:pStyle w:val="ListParagraph"/>
        <w:numPr>
          <w:ilvl w:val="0"/>
          <w:numId w:val="4"/>
        </w:numPr>
        <w:spacing w:after="0" w:line="276" w:lineRule="auto"/>
        <w:contextualSpacing w:val="0"/>
        <w:rPr>
          <w:rFonts w:ascii="Segoe UI" w:hAnsi="Segoe UI" w:cs="Segoe UI"/>
        </w:rPr>
      </w:pPr>
      <w:r w:rsidRPr="009625F4">
        <w:rPr>
          <w:rFonts w:ascii="Segoe UI" w:hAnsi="Segoe UI" w:cs="Segoe UI"/>
        </w:rPr>
        <w:t xml:space="preserve">To </w:t>
      </w:r>
      <w:proofErr w:type="spellStart"/>
      <w:r w:rsidRPr="009625F4">
        <w:rPr>
          <w:rFonts w:ascii="Segoe UI" w:hAnsi="Segoe UI" w:cs="Segoe UI"/>
        </w:rPr>
        <w:t>utilise</w:t>
      </w:r>
      <w:proofErr w:type="spellEnd"/>
      <w:r w:rsidRPr="009625F4">
        <w:rPr>
          <w:rFonts w:ascii="Segoe UI" w:hAnsi="Segoe UI" w:cs="Segoe UI"/>
        </w:rPr>
        <w:t xml:space="preserve"> good word processing skills to produce high quality reports, questionnaires, </w:t>
      </w:r>
      <w:proofErr w:type="gramStart"/>
      <w:r w:rsidRPr="009625F4">
        <w:rPr>
          <w:rFonts w:ascii="Segoe UI" w:hAnsi="Segoe UI" w:cs="Segoe UI"/>
        </w:rPr>
        <w:t>leaflets</w:t>
      </w:r>
      <w:proofErr w:type="gramEnd"/>
      <w:r w:rsidRPr="009625F4">
        <w:rPr>
          <w:rFonts w:ascii="Segoe UI" w:hAnsi="Segoe UI" w:cs="Segoe UI"/>
        </w:rPr>
        <w:t xml:space="preserve"> and presentations.</w:t>
      </w:r>
    </w:p>
    <w:p w14:paraId="63BD157D" w14:textId="77777777" w:rsidR="00897699" w:rsidRPr="009625F4" w:rsidRDefault="00897699" w:rsidP="00897699">
      <w:pPr>
        <w:pStyle w:val="ListParagraph"/>
        <w:numPr>
          <w:ilvl w:val="0"/>
          <w:numId w:val="4"/>
        </w:numPr>
        <w:spacing w:after="0" w:line="276" w:lineRule="auto"/>
        <w:contextualSpacing w:val="0"/>
        <w:rPr>
          <w:rFonts w:ascii="Segoe UI" w:hAnsi="Segoe UI" w:cs="Segoe UI"/>
        </w:rPr>
      </w:pPr>
      <w:r w:rsidRPr="009625F4">
        <w:rPr>
          <w:rFonts w:ascii="Segoe UI" w:hAnsi="Segoe UI" w:cs="Segoe UI"/>
        </w:rPr>
        <w:t xml:space="preserve">To compile, record and maintain financial and other details on spreadsheets and databases in a competent manner to enable quick and easy retrieval of information for mail outs, </w:t>
      </w:r>
      <w:proofErr w:type="gramStart"/>
      <w:r w:rsidRPr="009625F4">
        <w:rPr>
          <w:rFonts w:ascii="Segoe UI" w:hAnsi="Segoe UI" w:cs="Segoe UI"/>
        </w:rPr>
        <w:t>training</w:t>
      </w:r>
      <w:proofErr w:type="gramEnd"/>
      <w:r w:rsidRPr="009625F4">
        <w:rPr>
          <w:rFonts w:ascii="Segoe UI" w:hAnsi="Segoe UI" w:cs="Segoe UI"/>
        </w:rPr>
        <w:t xml:space="preserve"> and budgetary purposes. </w:t>
      </w:r>
    </w:p>
    <w:p w14:paraId="67EE4349" w14:textId="77777777" w:rsidR="00897699" w:rsidRPr="009625F4" w:rsidRDefault="00897699" w:rsidP="00897699">
      <w:pPr>
        <w:pStyle w:val="ListParagraph"/>
        <w:numPr>
          <w:ilvl w:val="0"/>
          <w:numId w:val="4"/>
        </w:numPr>
        <w:spacing w:after="0" w:line="276" w:lineRule="auto"/>
        <w:contextualSpacing w:val="0"/>
        <w:rPr>
          <w:rFonts w:ascii="Segoe UI" w:hAnsi="Segoe UI" w:cs="Segoe UI"/>
        </w:rPr>
      </w:pPr>
      <w:r w:rsidRPr="009625F4">
        <w:rPr>
          <w:rFonts w:ascii="Segoe UI" w:hAnsi="Segoe UI" w:cs="Segoe UI"/>
        </w:rPr>
        <w:t xml:space="preserve">To assist with the general administrative tasks </w:t>
      </w:r>
      <w:proofErr w:type="gramStart"/>
      <w:r w:rsidRPr="009625F4">
        <w:rPr>
          <w:rFonts w:ascii="Segoe UI" w:hAnsi="Segoe UI" w:cs="Segoe UI"/>
        </w:rPr>
        <w:t>e.g.</w:t>
      </w:r>
      <w:proofErr w:type="gramEnd"/>
      <w:r w:rsidRPr="009625F4">
        <w:rPr>
          <w:rFonts w:ascii="Segoe UI" w:hAnsi="Segoe UI" w:cs="Segoe UI"/>
        </w:rPr>
        <w:t xml:space="preserve"> printing, laminating and photocopying.</w:t>
      </w:r>
    </w:p>
    <w:p w14:paraId="3A98306B" w14:textId="77777777" w:rsidR="00897699" w:rsidRPr="009625F4" w:rsidRDefault="00897699" w:rsidP="00897699">
      <w:pPr>
        <w:pStyle w:val="ListParagraph"/>
        <w:numPr>
          <w:ilvl w:val="0"/>
          <w:numId w:val="4"/>
        </w:numPr>
        <w:spacing w:after="0" w:line="276" w:lineRule="auto"/>
        <w:contextualSpacing w:val="0"/>
        <w:rPr>
          <w:rFonts w:ascii="Segoe UI" w:hAnsi="Segoe UI" w:cs="Segoe UI"/>
        </w:rPr>
      </w:pPr>
      <w:r w:rsidRPr="009625F4">
        <w:rPr>
          <w:rFonts w:ascii="Segoe UI" w:hAnsi="Segoe UI" w:cs="Segoe UI"/>
        </w:rPr>
        <w:t xml:space="preserve">Ensure that all tasks and procedures are fully documented (and accessible by others) and that </w:t>
      </w:r>
      <w:proofErr w:type="gramStart"/>
      <w:r w:rsidRPr="009625F4">
        <w:rPr>
          <w:rFonts w:ascii="Segoe UI" w:hAnsi="Segoe UI" w:cs="Segoe UI"/>
        </w:rPr>
        <w:t>cross cover</w:t>
      </w:r>
      <w:proofErr w:type="gramEnd"/>
      <w:r w:rsidRPr="009625F4">
        <w:rPr>
          <w:rFonts w:ascii="Segoe UI" w:hAnsi="Segoe UI" w:cs="Segoe UI"/>
        </w:rPr>
        <w:t xml:space="preserve"> procedures are maintained so that all tasks can be completed in the absence of the post holder, whether planned or unplanned.</w:t>
      </w:r>
    </w:p>
    <w:p w14:paraId="7B865E19" w14:textId="77777777" w:rsidR="00897699" w:rsidRPr="009625F4" w:rsidRDefault="00897699" w:rsidP="00897699">
      <w:pPr>
        <w:pStyle w:val="ListParagraph"/>
        <w:numPr>
          <w:ilvl w:val="0"/>
          <w:numId w:val="4"/>
        </w:numPr>
        <w:spacing w:after="0" w:line="276" w:lineRule="auto"/>
        <w:contextualSpacing w:val="0"/>
        <w:rPr>
          <w:rFonts w:ascii="Segoe UI" w:hAnsi="Segoe UI" w:cs="Segoe UI"/>
        </w:rPr>
      </w:pPr>
      <w:r w:rsidRPr="009625F4">
        <w:rPr>
          <w:rFonts w:ascii="Segoe UI" w:hAnsi="Segoe UI" w:cs="Segoe UI"/>
        </w:rPr>
        <w:t>Be mindful of and do whatever possible, as appropriate to this role, to enable the LOC to fulfil its statutory duty.</w:t>
      </w:r>
    </w:p>
    <w:p w14:paraId="6CD4CE21" w14:textId="77777777" w:rsidR="00897699" w:rsidRPr="009625F4" w:rsidRDefault="00897699" w:rsidP="00897699">
      <w:pPr>
        <w:ind w:left="360"/>
        <w:rPr>
          <w:rFonts w:ascii="Segoe UI" w:hAnsi="Segoe UI" w:cs="Segoe UI"/>
          <w:sz w:val="22"/>
        </w:rPr>
      </w:pPr>
    </w:p>
    <w:p w14:paraId="3AF4BB4E" w14:textId="77777777" w:rsidR="00897699" w:rsidRPr="009625F4" w:rsidRDefault="00897699" w:rsidP="00897699">
      <w:pPr>
        <w:spacing w:line="276" w:lineRule="auto"/>
        <w:rPr>
          <w:rFonts w:ascii="Segoe UI" w:hAnsi="Segoe UI" w:cs="Segoe UI"/>
          <w:b/>
          <w:sz w:val="22"/>
        </w:rPr>
      </w:pPr>
      <w:r w:rsidRPr="009625F4">
        <w:rPr>
          <w:rFonts w:ascii="Segoe UI" w:hAnsi="Segoe UI" w:cs="Segoe UI"/>
          <w:b/>
          <w:sz w:val="22"/>
        </w:rPr>
        <w:t xml:space="preserve">Confidentiality </w:t>
      </w:r>
    </w:p>
    <w:p w14:paraId="59C267CA" w14:textId="77777777" w:rsidR="00897699" w:rsidRPr="009625F4" w:rsidRDefault="00897699" w:rsidP="00897699">
      <w:pPr>
        <w:numPr>
          <w:ilvl w:val="0"/>
          <w:numId w:val="3"/>
        </w:numPr>
        <w:tabs>
          <w:tab w:val="left" w:pos="2268"/>
        </w:tabs>
        <w:spacing w:after="0" w:line="276" w:lineRule="auto"/>
        <w:rPr>
          <w:rFonts w:ascii="Segoe UI" w:hAnsi="Segoe UI" w:cs="Segoe UI"/>
          <w:sz w:val="22"/>
        </w:rPr>
      </w:pPr>
      <w:r w:rsidRPr="009625F4">
        <w:rPr>
          <w:rFonts w:ascii="Segoe UI" w:hAnsi="Segoe UI" w:cs="Segoe UI"/>
          <w:sz w:val="22"/>
        </w:rPr>
        <w:t xml:space="preserve">In the performance of the duties outlined in this Job Description, the post-holder may have access to confidential information relating to LOC officers, </w:t>
      </w:r>
      <w:proofErr w:type="gramStart"/>
      <w:r w:rsidRPr="009625F4">
        <w:rPr>
          <w:rFonts w:ascii="Segoe UI" w:hAnsi="Segoe UI" w:cs="Segoe UI"/>
          <w:sz w:val="22"/>
        </w:rPr>
        <w:t>contractors</w:t>
      </w:r>
      <w:proofErr w:type="gramEnd"/>
      <w:r w:rsidRPr="009625F4">
        <w:rPr>
          <w:rFonts w:ascii="Segoe UI" w:hAnsi="Segoe UI" w:cs="Segoe UI"/>
          <w:sz w:val="22"/>
        </w:rPr>
        <w:t xml:space="preserve"> and performers.  All such information from any source is to be regarded as strictly confidential</w:t>
      </w:r>
    </w:p>
    <w:p w14:paraId="1214A307" w14:textId="77777777" w:rsidR="00897699" w:rsidRPr="009625F4" w:rsidRDefault="00897699" w:rsidP="00897699">
      <w:pPr>
        <w:numPr>
          <w:ilvl w:val="0"/>
          <w:numId w:val="3"/>
        </w:numPr>
        <w:tabs>
          <w:tab w:val="left" w:pos="2268"/>
        </w:tabs>
        <w:spacing w:after="0" w:line="276" w:lineRule="auto"/>
        <w:rPr>
          <w:rFonts w:ascii="Segoe UI" w:hAnsi="Segoe UI" w:cs="Segoe UI"/>
          <w:sz w:val="22"/>
        </w:rPr>
      </w:pPr>
      <w:r w:rsidRPr="009625F4">
        <w:rPr>
          <w:rFonts w:ascii="Segoe UI" w:hAnsi="Segoe UI" w:cs="Segoe UI"/>
          <w:sz w:val="22"/>
        </w:rPr>
        <w:lastRenderedPageBreak/>
        <w:t xml:space="preserve">Information relating to colleagues, other healthcare workers or the LOC may only be divulged to </w:t>
      </w:r>
      <w:proofErr w:type="spellStart"/>
      <w:r w:rsidRPr="009625F4">
        <w:rPr>
          <w:rFonts w:ascii="Segoe UI" w:hAnsi="Segoe UI" w:cs="Segoe UI"/>
          <w:sz w:val="22"/>
        </w:rPr>
        <w:t>authorised</w:t>
      </w:r>
      <w:proofErr w:type="spellEnd"/>
      <w:r w:rsidRPr="009625F4">
        <w:rPr>
          <w:rFonts w:ascii="Segoe UI" w:hAnsi="Segoe UI" w:cs="Segoe UI"/>
          <w:sz w:val="22"/>
        </w:rPr>
        <w:t xml:space="preserve"> persons in accordance with the LOC policies and procedures relating to confidentiality and the protection of personal and sensitive data</w:t>
      </w:r>
    </w:p>
    <w:p w14:paraId="3CBEF393" w14:textId="77777777" w:rsidR="00897699" w:rsidRPr="009625F4" w:rsidRDefault="00897699" w:rsidP="00897699">
      <w:pPr>
        <w:pStyle w:val="Default"/>
        <w:ind w:left="720"/>
        <w:rPr>
          <w:sz w:val="22"/>
        </w:rPr>
      </w:pPr>
    </w:p>
    <w:p w14:paraId="04931271" w14:textId="77777777" w:rsidR="00897699" w:rsidRPr="009625F4" w:rsidRDefault="00897699" w:rsidP="00897699">
      <w:pPr>
        <w:pStyle w:val="Default"/>
        <w:ind w:left="720"/>
        <w:rPr>
          <w:sz w:val="22"/>
        </w:rPr>
      </w:pPr>
    </w:p>
    <w:p w14:paraId="193729D5" w14:textId="77777777" w:rsidR="00897699" w:rsidRPr="009625F4" w:rsidRDefault="00897699" w:rsidP="00897699">
      <w:pPr>
        <w:pStyle w:val="Default"/>
        <w:rPr>
          <w:b/>
        </w:rPr>
      </w:pPr>
      <w:r w:rsidRPr="009625F4">
        <w:rPr>
          <w:b/>
        </w:rPr>
        <w:t>Skills and experience</w:t>
      </w:r>
    </w:p>
    <w:p w14:paraId="744C8D5E" w14:textId="77777777" w:rsidR="00897699" w:rsidRPr="009625F4" w:rsidRDefault="00897699" w:rsidP="00897699">
      <w:pPr>
        <w:pStyle w:val="ListParagraph"/>
        <w:numPr>
          <w:ilvl w:val="0"/>
          <w:numId w:val="5"/>
        </w:numPr>
        <w:spacing w:after="0" w:line="276" w:lineRule="auto"/>
        <w:contextualSpacing w:val="0"/>
        <w:rPr>
          <w:rFonts w:ascii="Segoe UI" w:hAnsi="Segoe UI" w:cs="Segoe UI"/>
        </w:rPr>
      </w:pPr>
      <w:r w:rsidRPr="009625F4">
        <w:rPr>
          <w:rFonts w:ascii="Segoe UI" w:hAnsi="Segoe UI" w:cs="Segoe UI"/>
        </w:rPr>
        <w:t>Computer and word processing skills and ability to create and maintain databases, spreadsheets and update a website.</w:t>
      </w:r>
    </w:p>
    <w:p w14:paraId="37D849CF" w14:textId="77777777" w:rsidR="00897699" w:rsidRPr="009625F4" w:rsidRDefault="00897699" w:rsidP="00897699">
      <w:pPr>
        <w:pStyle w:val="ListParagraph"/>
        <w:numPr>
          <w:ilvl w:val="0"/>
          <w:numId w:val="5"/>
        </w:numPr>
        <w:spacing w:after="0" w:line="276" w:lineRule="auto"/>
        <w:contextualSpacing w:val="0"/>
        <w:rPr>
          <w:rFonts w:ascii="Segoe UI" w:hAnsi="Segoe UI" w:cs="Segoe UI"/>
        </w:rPr>
      </w:pPr>
      <w:r w:rsidRPr="009625F4">
        <w:rPr>
          <w:rFonts w:ascii="Segoe UI" w:hAnsi="Segoe UI" w:cs="Segoe UI"/>
        </w:rPr>
        <w:t xml:space="preserve">A knowledge &amp; understanding of monitoring, </w:t>
      </w:r>
      <w:proofErr w:type="gramStart"/>
      <w:r w:rsidRPr="009625F4">
        <w:rPr>
          <w:rFonts w:ascii="Segoe UI" w:hAnsi="Segoe UI" w:cs="Segoe UI"/>
        </w:rPr>
        <w:t>evaluation</w:t>
      </w:r>
      <w:proofErr w:type="gramEnd"/>
      <w:r w:rsidRPr="009625F4">
        <w:rPr>
          <w:rFonts w:ascii="Segoe UI" w:hAnsi="Segoe UI" w:cs="Segoe UI"/>
        </w:rPr>
        <w:t xml:space="preserve"> and data collection.</w:t>
      </w:r>
    </w:p>
    <w:p w14:paraId="7F944B02" w14:textId="77777777" w:rsidR="00897699" w:rsidRPr="009625F4" w:rsidRDefault="00897699" w:rsidP="00897699">
      <w:pPr>
        <w:pStyle w:val="ListParagraph"/>
        <w:numPr>
          <w:ilvl w:val="0"/>
          <w:numId w:val="5"/>
        </w:numPr>
        <w:spacing w:after="0" w:line="276" w:lineRule="auto"/>
        <w:contextualSpacing w:val="0"/>
        <w:rPr>
          <w:rFonts w:ascii="Segoe UI" w:hAnsi="Segoe UI" w:cs="Segoe UI"/>
        </w:rPr>
      </w:pPr>
      <w:r w:rsidRPr="009625F4">
        <w:rPr>
          <w:rFonts w:ascii="Segoe UI" w:hAnsi="Segoe UI" w:cs="Segoe UI"/>
        </w:rPr>
        <w:t>Computer and word processing skills, and ability to create and maintain excel databases and spreadsheets.</w:t>
      </w:r>
    </w:p>
    <w:p w14:paraId="770E907F" w14:textId="77777777" w:rsidR="00897699" w:rsidRPr="009625F4" w:rsidRDefault="00897699" w:rsidP="00897699">
      <w:pPr>
        <w:pStyle w:val="ListParagraph"/>
        <w:numPr>
          <w:ilvl w:val="0"/>
          <w:numId w:val="5"/>
        </w:numPr>
        <w:spacing w:after="0" w:line="276" w:lineRule="auto"/>
        <w:contextualSpacing w:val="0"/>
        <w:rPr>
          <w:rFonts w:ascii="Segoe UI" w:hAnsi="Segoe UI" w:cs="Segoe UI"/>
        </w:rPr>
      </w:pPr>
      <w:r w:rsidRPr="009625F4">
        <w:rPr>
          <w:rFonts w:ascii="Segoe UI" w:hAnsi="Segoe UI" w:cs="Segoe UI"/>
        </w:rPr>
        <w:t>Good communication and interpersonal skills</w:t>
      </w:r>
    </w:p>
    <w:p w14:paraId="04CA533F" w14:textId="77777777" w:rsidR="00897699" w:rsidRPr="009625F4" w:rsidRDefault="00897699" w:rsidP="00897699">
      <w:pPr>
        <w:pStyle w:val="ListParagraph"/>
        <w:numPr>
          <w:ilvl w:val="0"/>
          <w:numId w:val="5"/>
        </w:numPr>
        <w:spacing w:after="0" w:line="276" w:lineRule="auto"/>
        <w:contextualSpacing w:val="0"/>
        <w:rPr>
          <w:rFonts w:ascii="Segoe UI" w:hAnsi="Segoe UI" w:cs="Segoe UI"/>
        </w:rPr>
      </w:pPr>
      <w:r w:rsidRPr="009625F4">
        <w:rPr>
          <w:rFonts w:ascii="Segoe UI" w:hAnsi="Segoe UI" w:cs="Segoe UI"/>
        </w:rPr>
        <w:t>Capacity to work to tight deadlines</w:t>
      </w:r>
    </w:p>
    <w:p w14:paraId="60E85C25" w14:textId="77777777" w:rsidR="00897699" w:rsidRPr="009625F4" w:rsidRDefault="00897699" w:rsidP="00897699">
      <w:pPr>
        <w:pStyle w:val="ListParagraph"/>
        <w:numPr>
          <w:ilvl w:val="0"/>
          <w:numId w:val="5"/>
        </w:numPr>
        <w:spacing w:after="0" w:line="276" w:lineRule="auto"/>
        <w:contextualSpacing w:val="0"/>
        <w:rPr>
          <w:rFonts w:ascii="Segoe UI" w:hAnsi="Segoe UI" w:cs="Segoe UI"/>
        </w:rPr>
      </w:pPr>
      <w:r w:rsidRPr="009625F4">
        <w:rPr>
          <w:rFonts w:ascii="Segoe UI" w:hAnsi="Segoe UI" w:cs="Segoe UI"/>
        </w:rPr>
        <w:t>Ability to work with diverse and multiple workloads</w:t>
      </w:r>
    </w:p>
    <w:p w14:paraId="4D23E37D" w14:textId="77777777" w:rsidR="00897699" w:rsidRPr="009625F4" w:rsidRDefault="00897699" w:rsidP="00897699">
      <w:pPr>
        <w:pStyle w:val="ListParagraph"/>
        <w:numPr>
          <w:ilvl w:val="0"/>
          <w:numId w:val="5"/>
        </w:numPr>
        <w:spacing w:after="0" w:line="276" w:lineRule="auto"/>
        <w:contextualSpacing w:val="0"/>
        <w:rPr>
          <w:rFonts w:ascii="Segoe UI" w:hAnsi="Segoe UI" w:cs="Segoe UI"/>
        </w:rPr>
      </w:pPr>
      <w:r w:rsidRPr="009625F4">
        <w:rPr>
          <w:rFonts w:ascii="Segoe UI" w:hAnsi="Segoe UI" w:cs="Segoe UI"/>
        </w:rPr>
        <w:t>Ability to work undirected at times</w:t>
      </w:r>
    </w:p>
    <w:p w14:paraId="74DB0966" w14:textId="77777777" w:rsidR="00897699" w:rsidRPr="009625F4" w:rsidRDefault="00897699" w:rsidP="00897699">
      <w:pPr>
        <w:pStyle w:val="ListParagraph"/>
        <w:numPr>
          <w:ilvl w:val="0"/>
          <w:numId w:val="5"/>
        </w:numPr>
        <w:spacing w:after="0" w:line="276" w:lineRule="auto"/>
        <w:contextualSpacing w:val="0"/>
        <w:rPr>
          <w:rFonts w:ascii="Segoe UI" w:hAnsi="Segoe UI" w:cs="Segoe UI"/>
        </w:rPr>
      </w:pPr>
      <w:r w:rsidRPr="009625F4">
        <w:rPr>
          <w:rFonts w:ascii="Segoe UI" w:hAnsi="Segoe UI" w:cs="Segoe UI"/>
        </w:rPr>
        <w:t>Ability to work as a team member</w:t>
      </w:r>
    </w:p>
    <w:p w14:paraId="120489D7" w14:textId="77777777" w:rsidR="00897699" w:rsidRPr="009625F4" w:rsidRDefault="00897699" w:rsidP="00897699">
      <w:pPr>
        <w:pStyle w:val="ListParagraph"/>
        <w:numPr>
          <w:ilvl w:val="0"/>
          <w:numId w:val="5"/>
        </w:numPr>
        <w:spacing w:after="0" w:line="276" w:lineRule="auto"/>
        <w:contextualSpacing w:val="0"/>
        <w:rPr>
          <w:rFonts w:ascii="Segoe UI" w:hAnsi="Segoe UI" w:cs="Segoe UI"/>
        </w:rPr>
      </w:pPr>
      <w:r w:rsidRPr="009625F4">
        <w:rPr>
          <w:rFonts w:ascii="Segoe UI" w:hAnsi="Segoe UI" w:cs="Segoe UI"/>
        </w:rPr>
        <w:t>Ability to engage with a range of staff from different disciplines / agencies</w:t>
      </w:r>
    </w:p>
    <w:p w14:paraId="5328B347" w14:textId="77777777" w:rsidR="00897699" w:rsidRPr="009625F4" w:rsidRDefault="00897699" w:rsidP="00897699">
      <w:pPr>
        <w:pStyle w:val="Default"/>
        <w:ind w:left="720"/>
      </w:pPr>
    </w:p>
    <w:p w14:paraId="5B729125" w14:textId="77777777" w:rsidR="00897699" w:rsidRPr="009625F4" w:rsidRDefault="00897699" w:rsidP="00897699">
      <w:pPr>
        <w:pStyle w:val="Default"/>
        <w:rPr>
          <w:b/>
        </w:rPr>
      </w:pPr>
      <w:r w:rsidRPr="009625F4">
        <w:rPr>
          <w:b/>
        </w:rPr>
        <w:t>Other</w:t>
      </w:r>
    </w:p>
    <w:p w14:paraId="553716ED" w14:textId="77777777" w:rsidR="00897699" w:rsidRPr="009625F4" w:rsidRDefault="00897699" w:rsidP="00897699">
      <w:pPr>
        <w:pStyle w:val="ListParagraph"/>
        <w:numPr>
          <w:ilvl w:val="0"/>
          <w:numId w:val="6"/>
        </w:numPr>
        <w:spacing w:after="0" w:line="276" w:lineRule="auto"/>
        <w:contextualSpacing w:val="0"/>
        <w:rPr>
          <w:rFonts w:ascii="Segoe UI" w:hAnsi="Segoe UI" w:cs="Segoe UI"/>
        </w:rPr>
      </w:pPr>
      <w:r w:rsidRPr="009625F4">
        <w:rPr>
          <w:rFonts w:ascii="Segoe UI" w:hAnsi="Segoe UI" w:cs="Segoe UI"/>
        </w:rPr>
        <w:t>Ability to be flexible and willing to work some evenings and weekends depending on the needs of the LOC.</w:t>
      </w:r>
    </w:p>
    <w:p w14:paraId="3D775DCF" w14:textId="60C4F02F" w:rsidR="00897699" w:rsidRDefault="00897699" w:rsidP="00897699">
      <w:pPr>
        <w:pStyle w:val="ListParagraph"/>
        <w:numPr>
          <w:ilvl w:val="0"/>
          <w:numId w:val="6"/>
        </w:numPr>
        <w:spacing w:after="0" w:line="276" w:lineRule="auto"/>
        <w:contextualSpacing w:val="0"/>
        <w:rPr>
          <w:rFonts w:ascii="Segoe UI" w:hAnsi="Segoe UI" w:cs="Segoe UI"/>
        </w:rPr>
      </w:pPr>
      <w:r w:rsidRPr="009625F4">
        <w:rPr>
          <w:rFonts w:ascii="Segoe UI" w:hAnsi="Segoe UI" w:cs="Segoe UI"/>
        </w:rPr>
        <w:t>Ability to travel to different venues is essential</w:t>
      </w:r>
    </w:p>
    <w:sectPr w:rsidR="00897699" w:rsidSect="00897699">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AD3"/>
    <w:multiLevelType w:val="hybridMultilevel"/>
    <w:tmpl w:val="8DE85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F36323"/>
    <w:multiLevelType w:val="hybridMultilevel"/>
    <w:tmpl w:val="EB8C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44B34"/>
    <w:multiLevelType w:val="hybridMultilevel"/>
    <w:tmpl w:val="D452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C453C"/>
    <w:multiLevelType w:val="hybridMultilevel"/>
    <w:tmpl w:val="AC14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72597"/>
    <w:multiLevelType w:val="hybridMultilevel"/>
    <w:tmpl w:val="892A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E054C"/>
    <w:multiLevelType w:val="hybridMultilevel"/>
    <w:tmpl w:val="E0B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87232"/>
    <w:multiLevelType w:val="hybridMultilevel"/>
    <w:tmpl w:val="648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75375"/>
    <w:multiLevelType w:val="hybridMultilevel"/>
    <w:tmpl w:val="F52A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35EEA"/>
    <w:multiLevelType w:val="hybridMultilevel"/>
    <w:tmpl w:val="0B2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E2A96"/>
    <w:multiLevelType w:val="hybridMultilevel"/>
    <w:tmpl w:val="1188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05C76"/>
    <w:multiLevelType w:val="hybridMultilevel"/>
    <w:tmpl w:val="CE5650B2"/>
    <w:lvl w:ilvl="0" w:tplc="431ACCE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1679F"/>
    <w:multiLevelType w:val="hybridMultilevel"/>
    <w:tmpl w:val="DAE8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064A17"/>
    <w:multiLevelType w:val="hybridMultilevel"/>
    <w:tmpl w:val="22C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82C91"/>
    <w:multiLevelType w:val="hybridMultilevel"/>
    <w:tmpl w:val="3194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A38F4"/>
    <w:multiLevelType w:val="hybridMultilevel"/>
    <w:tmpl w:val="677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40518"/>
    <w:multiLevelType w:val="hybridMultilevel"/>
    <w:tmpl w:val="3EE6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A54B6"/>
    <w:multiLevelType w:val="hybridMultilevel"/>
    <w:tmpl w:val="186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C5AC4"/>
    <w:multiLevelType w:val="hybridMultilevel"/>
    <w:tmpl w:val="9B36D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44C5E42"/>
    <w:multiLevelType w:val="hybridMultilevel"/>
    <w:tmpl w:val="88AE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10"/>
  </w:num>
  <w:num w:numId="4">
    <w:abstractNumId w:val="15"/>
  </w:num>
  <w:num w:numId="5">
    <w:abstractNumId w:val="8"/>
  </w:num>
  <w:num w:numId="6">
    <w:abstractNumId w:val="16"/>
  </w:num>
  <w:num w:numId="7">
    <w:abstractNumId w:val="12"/>
  </w:num>
  <w:num w:numId="8">
    <w:abstractNumId w:val="11"/>
  </w:num>
  <w:num w:numId="9">
    <w:abstractNumId w:val="18"/>
  </w:num>
  <w:num w:numId="10">
    <w:abstractNumId w:val="0"/>
  </w:num>
  <w:num w:numId="11">
    <w:abstractNumId w:val="19"/>
  </w:num>
  <w:num w:numId="12">
    <w:abstractNumId w:val="7"/>
  </w:num>
  <w:num w:numId="13">
    <w:abstractNumId w:val="3"/>
  </w:num>
  <w:num w:numId="14">
    <w:abstractNumId w:val="17"/>
  </w:num>
  <w:num w:numId="15">
    <w:abstractNumId w:val="4"/>
  </w:num>
  <w:num w:numId="16">
    <w:abstractNumId w:val="13"/>
  </w:num>
  <w:num w:numId="17">
    <w:abstractNumId w:val="5"/>
  </w:num>
  <w:num w:numId="18">
    <w:abstractNumId w:val="9"/>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9"/>
    <w:rsid w:val="006F4268"/>
    <w:rsid w:val="00897699"/>
    <w:rsid w:val="00DC62A7"/>
    <w:rsid w:val="00E8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F8C5"/>
  <w15:chartTrackingRefBased/>
  <w15:docId w15:val="{0BB879D9-1183-42B0-B203-CBD4368D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99"/>
    <w:rPr>
      <w:rFonts w:ascii="Arial" w:hAnsi="Arial" w:cs="Arial"/>
      <w:sz w:val="24"/>
      <w:szCs w:val="24"/>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97699"/>
    <w:pPr>
      <w:ind w:left="720"/>
      <w:contextualSpacing/>
    </w:pPr>
  </w:style>
  <w:style w:type="paragraph" w:customStyle="1" w:styleId="Default">
    <w:name w:val="Default"/>
    <w:rsid w:val="00897699"/>
    <w:pPr>
      <w:autoSpaceDE w:val="0"/>
      <w:autoSpaceDN w:val="0"/>
      <w:adjustRightInd w:val="0"/>
      <w:spacing w:after="0" w:line="240" w:lineRule="auto"/>
    </w:pPr>
    <w:rPr>
      <w:rFonts w:ascii="Segoe UI" w:hAnsi="Segoe UI" w:cs="Segoe UI"/>
      <w:color w:val="000000"/>
      <w:sz w:val="24"/>
      <w:szCs w:val="24"/>
    </w:rPr>
  </w:style>
  <w:style w:type="paragraph" w:styleId="NoSpacing">
    <w:name w:val="No Spacing"/>
    <w:link w:val="NoSpacingChar"/>
    <w:uiPriority w:val="1"/>
    <w:qFormat/>
    <w:rsid w:val="00897699"/>
    <w:pPr>
      <w:spacing w:after="0" w:line="240" w:lineRule="auto"/>
    </w:pPr>
  </w:style>
  <w:style w:type="character" w:customStyle="1" w:styleId="NoSpacingChar">
    <w:name w:val="No Spacing Char"/>
    <w:basedOn w:val="DefaultParagraphFont"/>
    <w:link w:val="NoSpacing"/>
    <w:uiPriority w:val="1"/>
    <w:rsid w:val="00897699"/>
  </w:style>
  <w:style w:type="character" w:customStyle="1" w:styleId="ListParagraphChar">
    <w:name w:val="List Paragraph Char"/>
    <w:basedOn w:val="DefaultParagraphFont"/>
    <w:link w:val="ListParagraph"/>
    <w:uiPriority w:val="34"/>
    <w:rsid w:val="00897699"/>
    <w:rPr>
      <w:rFonts w:ascii="Arial" w:hAnsi="Arial" w:cs="Arial"/>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Stonham</dc:creator>
  <cp:keywords/>
  <dc:description/>
  <cp:lastModifiedBy>Lisa Stonham</cp:lastModifiedBy>
  <cp:revision>5</cp:revision>
  <cp:lastPrinted>2021-11-05T12:52:00Z</cp:lastPrinted>
  <dcterms:created xsi:type="dcterms:W3CDTF">2021-11-04T10:12:00Z</dcterms:created>
  <dcterms:modified xsi:type="dcterms:W3CDTF">2021-11-05T12:53:00Z</dcterms:modified>
</cp:coreProperties>
</file>